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5E2662" w14:textId="5E9E0D56" w:rsidR="007C0074" w:rsidRPr="00423AB0" w:rsidRDefault="00000000" w:rsidP="00423AB0">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39F37051" w14:textId="77777777" w:rsidR="007C0074" w:rsidRDefault="007C0074">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7C0074" w14:paraId="39593C20" w14:textId="77777777">
        <w:tc>
          <w:tcPr>
            <w:tcW w:w="2448" w:type="dxa"/>
          </w:tcPr>
          <w:p w14:paraId="4B28B0C9" w14:textId="77777777" w:rsidR="007C0074" w:rsidRDefault="00000000">
            <w:pPr>
              <w:jc w:val="both"/>
              <w:rPr>
                <w:b/>
                <w:kern w:val="2"/>
                <w:szCs w:val="24"/>
              </w:rPr>
            </w:pPr>
            <w:r>
              <w:rPr>
                <w:b/>
                <w:kern w:val="2"/>
                <w:szCs w:val="24"/>
              </w:rPr>
              <w:t>Sutarties pavadinimas</w:t>
            </w:r>
          </w:p>
        </w:tc>
        <w:tc>
          <w:tcPr>
            <w:tcW w:w="7110" w:type="dxa"/>
            <w:gridSpan w:val="3"/>
          </w:tcPr>
          <w:p w14:paraId="7312F54B" w14:textId="6B19620D" w:rsidR="007C0074" w:rsidRDefault="00423AB0">
            <w:pPr>
              <w:jc w:val="both"/>
              <w:rPr>
                <w:kern w:val="2"/>
                <w:szCs w:val="24"/>
              </w:rPr>
            </w:pPr>
            <w:r>
              <w:rPr>
                <w:b/>
                <w:noProof/>
              </w:rPr>
              <w:t>S</w:t>
            </w:r>
            <w:r w:rsidRPr="006019CC">
              <w:rPr>
                <w:b/>
                <w:noProof/>
              </w:rPr>
              <w:t>veikatos priežiūros įstaigos informacinės sistemos diegimo ir priežiūros paslaug</w:t>
            </w:r>
            <w:r>
              <w:rPr>
                <w:b/>
                <w:noProof/>
              </w:rPr>
              <w:t>os</w:t>
            </w:r>
          </w:p>
        </w:tc>
      </w:tr>
      <w:tr w:rsidR="007C0074" w14:paraId="5F9F1F5E" w14:textId="77777777">
        <w:tc>
          <w:tcPr>
            <w:tcW w:w="2448" w:type="dxa"/>
          </w:tcPr>
          <w:p w14:paraId="2F647776" w14:textId="77777777" w:rsidR="007C0074" w:rsidRDefault="00000000">
            <w:pPr>
              <w:jc w:val="both"/>
              <w:rPr>
                <w:b/>
                <w:kern w:val="2"/>
                <w:szCs w:val="24"/>
              </w:rPr>
            </w:pPr>
            <w:r>
              <w:rPr>
                <w:b/>
                <w:kern w:val="2"/>
                <w:szCs w:val="24"/>
              </w:rPr>
              <w:t>Sutarties data</w:t>
            </w:r>
          </w:p>
        </w:tc>
        <w:tc>
          <w:tcPr>
            <w:tcW w:w="2177" w:type="dxa"/>
          </w:tcPr>
          <w:p w14:paraId="3C47A98F" w14:textId="77777777" w:rsidR="007C0074" w:rsidRDefault="007C0074">
            <w:pPr>
              <w:jc w:val="both"/>
              <w:rPr>
                <w:kern w:val="2"/>
                <w:szCs w:val="24"/>
              </w:rPr>
            </w:pPr>
          </w:p>
        </w:tc>
        <w:tc>
          <w:tcPr>
            <w:tcW w:w="2362" w:type="dxa"/>
          </w:tcPr>
          <w:p w14:paraId="24409590" w14:textId="77777777" w:rsidR="007C0074" w:rsidRDefault="00000000">
            <w:pPr>
              <w:jc w:val="both"/>
              <w:rPr>
                <w:b/>
                <w:kern w:val="2"/>
                <w:szCs w:val="24"/>
              </w:rPr>
            </w:pPr>
            <w:r>
              <w:rPr>
                <w:b/>
                <w:kern w:val="2"/>
                <w:szCs w:val="24"/>
              </w:rPr>
              <w:t>Sutarties numeris</w:t>
            </w:r>
          </w:p>
        </w:tc>
        <w:tc>
          <w:tcPr>
            <w:tcW w:w="2571" w:type="dxa"/>
          </w:tcPr>
          <w:p w14:paraId="5CB67B25" w14:textId="1EBC0A1B" w:rsidR="007C0074" w:rsidRDefault="00423AB0">
            <w:pPr>
              <w:jc w:val="both"/>
              <w:rPr>
                <w:kern w:val="2"/>
                <w:szCs w:val="24"/>
              </w:rPr>
            </w:pPr>
            <w:r>
              <w:rPr>
                <w:kern w:val="2"/>
                <w:szCs w:val="24"/>
              </w:rPr>
              <w:t>VP25-</w:t>
            </w:r>
          </w:p>
        </w:tc>
      </w:tr>
    </w:tbl>
    <w:p w14:paraId="76834CAF" w14:textId="77777777" w:rsidR="007C0074" w:rsidRDefault="007C0074">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7C0074" w14:paraId="7B973F16" w14:textId="77777777">
        <w:tc>
          <w:tcPr>
            <w:tcW w:w="9558" w:type="dxa"/>
            <w:gridSpan w:val="3"/>
          </w:tcPr>
          <w:p w14:paraId="2621D93A" w14:textId="77777777" w:rsidR="007C0074" w:rsidRDefault="00000000">
            <w:pPr>
              <w:jc w:val="center"/>
              <w:rPr>
                <w:b/>
                <w:kern w:val="2"/>
                <w:szCs w:val="24"/>
              </w:rPr>
            </w:pPr>
            <w:r>
              <w:rPr>
                <w:b/>
                <w:kern w:val="2"/>
                <w:szCs w:val="24"/>
              </w:rPr>
              <w:t>1. SUTARTIES ŠALYS</w:t>
            </w:r>
          </w:p>
        </w:tc>
      </w:tr>
      <w:tr w:rsidR="007C0074" w14:paraId="09A0C56C" w14:textId="77777777">
        <w:tc>
          <w:tcPr>
            <w:tcW w:w="2808" w:type="dxa"/>
            <w:vMerge w:val="restart"/>
          </w:tcPr>
          <w:p w14:paraId="745C37F5" w14:textId="77777777" w:rsidR="007C0074" w:rsidRDefault="007C0074">
            <w:pPr>
              <w:jc w:val="center"/>
              <w:rPr>
                <w:b/>
                <w:kern w:val="2"/>
                <w:szCs w:val="24"/>
              </w:rPr>
            </w:pPr>
          </w:p>
          <w:p w14:paraId="10DBB3B5" w14:textId="77777777" w:rsidR="007C0074" w:rsidRDefault="007C0074">
            <w:pPr>
              <w:jc w:val="center"/>
              <w:rPr>
                <w:b/>
                <w:kern w:val="2"/>
                <w:szCs w:val="24"/>
              </w:rPr>
            </w:pPr>
          </w:p>
          <w:p w14:paraId="5789EA6A" w14:textId="77777777" w:rsidR="007C0074" w:rsidRDefault="007C0074">
            <w:pPr>
              <w:jc w:val="center"/>
              <w:rPr>
                <w:b/>
                <w:kern w:val="2"/>
                <w:szCs w:val="24"/>
              </w:rPr>
            </w:pPr>
          </w:p>
          <w:p w14:paraId="60F2BF2B" w14:textId="77777777" w:rsidR="007C0074" w:rsidRDefault="007C0074">
            <w:pPr>
              <w:rPr>
                <w:b/>
                <w:kern w:val="2"/>
                <w:szCs w:val="24"/>
              </w:rPr>
            </w:pPr>
          </w:p>
          <w:p w14:paraId="5B9CCC94" w14:textId="77777777" w:rsidR="007C0074" w:rsidRDefault="00000000">
            <w:pPr>
              <w:rPr>
                <w:b/>
                <w:kern w:val="2"/>
                <w:szCs w:val="24"/>
              </w:rPr>
            </w:pPr>
            <w:r>
              <w:rPr>
                <w:b/>
                <w:kern w:val="2"/>
                <w:szCs w:val="24"/>
              </w:rPr>
              <w:t>1.1. Pirkėjas</w:t>
            </w:r>
          </w:p>
        </w:tc>
        <w:tc>
          <w:tcPr>
            <w:tcW w:w="3240" w:type="dxa"/>
          </w:tcPr>
          <w:p w14:paraId="2961428D" w14:textId="77777777" w:rsidR="007C0074" w:rsidRDefault="00000000">
            <w:pPr>
              <w:rPr>
                <w:kern w:val="2"/>
                <w:szCs w:val="24"/>
              </w:rPr>
            </w:pPr>
            <w:r>
              <w:rPr>
                <w:kern w:val="2"/>
                <w:szCs w:val="24"/>
              </w:rPr>
              <w:t>1.1.1. Pavadinimas</w:t>
            </w:r>
          </w:p>
        </w:tc>
        <w:tc>
          <w:tcPr>
            <w:tcW w:w="3510" w:type="dxa"/>
          </w:tcPr>
          <w:p w14:paraId="1342ED92" w14:textId="2976CFD4" w:rsidR="007C0074" w:rsidRDefault="00423AB0" w:rsidP="00423AB0">
            <w:pPr>
              <w:rPr>
                <w:kern w:val="2"/>
                <w:szCs w:val="24"/>
              </w:rPr>
            </w:pPr>
            <w:r>
              <w:rPr>
                <w:kern w:val="2"/>
                <w:szCs w:val="24"/>
              </w:rPr>
              <w:t>VšĮ Naujosios Akmenės ligoninė-sveikatos centras</w:t>
            </w:r>
          </w:p>
        </w:tc>
      </w:tr>
      <w:tr w:rsidR="007C0074" w14:paraId="373E7240" w14:textId="77777777">
        <w:tc>
          <w:tcPr>
            <w:tcW w:w="2808" w:type="dxa"/>
            <w:vMerge/>
          </w:tcPr>
          <w:p w14:paraId="77C2695E" w14:textId="77777777" w:rsidR="007C0074" w:rsidRDefault="007C0074">
            <w:pPr>
              <w:rPr>
                <w:kern w:val="2"/>
                <w:szCs w:val="24"/>
              </w:rPr>
            </w:pPr>
          </w:p>
        </w:tc>
        <w:tc>
          <w:tcPr>
            <w:tcW w:w="3240" w:type="dxa"/>
          </w:tcPr>
          <w:p w14:paraId="785130A2" w14:textId="77777777" w:rsidR="007C0074" w:rsidRDefault="00000000">
            <w:pPr>
              <w:rPr>
                <w:kern w:val="2"/>
                <w:szCs w:val="24"/>
              </w:rPr>
            </w:pPr>
            <w:r>
              <w:rPr>
                <w:kern w:val="2"/>
                <w:szCs w:val="24"/>
              </w:rPr>
              <w:t>1.1.2. Juridinio asmens kodas</w:t>
            </w:r>
          </w:p>
        </w:tc>
        <w:tc>
          <w:tcPr>
            <w:tcW w:w="3510" w:type="dxa"/>
          </w:tcPr>
          <w:p w14:paraId="5DC3AFDC" w14:textId="3DF581AE" w:rsidR="007C0074" w:rsidRDefault="00423AB0" w:rsidP="00423AB0">
            <w:pPr>
              <w:rPr>
                <w:kern w:val="2"/>
                <w:szCs w:val="24"/>
              </w:rPr>
            </w:pPr>
            <w:r>
              <w:rPr>
                <w:kern w:val="2"/>
                <w:szCs w:val="24"/>
              </w:rPr>
              <w:t>153083122</w:t>
            </w:r>
          </w:p>
        </w:tc>
      </w:tr>
      <w:tr w:rsidR="007C0074" w14:paraId="3FC95530" w14:textId="77777777">
        <w:tc>
          <w:tcPr>
            <w:tcW w:w="2808" w:type="dxa"/>
            <w:vMerge/>
          </w:tcPr>
          <w:p w14:paraId="71B1C73B" w14:textId="77777777" w:rsidR="007C0074" w:rsidRDefault="007C0074">
            <w:pPr>
              <w:rPr>
                <w:kern w:val="2"/>
                <w:szCs w:val="24"/>
              </w:rPr>
            </w:pPr>
          </w:p>
        </w:tc>
        <w:tc>
          <w:tcPr>
            <w:tcW w:w="3240" w:type="dxa"/>
          </w:tcPr>
          <w:p w14:paraId="4C35154C" w14:textId="77777777" w:rsidR="007C0074" w:rsidRDefault="00000000">
            <w:pPr>
              <w:rPr>
                <w:kern w:val="2"/>
                <w:szCs w:val="24"/>
              </w:rPr>
            </w:pPr>
            <w:r>
              <w:rPr>
                <w:kern w:val="2"/>
                <w:szCs w:val="24"/>
              </w:rPr>
              <w:t>1.1.3. Adresas</w:t>
            </w:r>
          </w:p>
        </w:tc>
        <w:tc>
          <w:tcPr>
            <w:tcW w:w="3510" w:type="dxa"/>
          </w:tcPr>
          <w:p w14:paraId="2B7EEFFC" w14:textId="2F12E87F" w:rsidR="007C0074" w:rsidRDefault="00423AB0" w:rsidP="00423AB0">
            <w:pPr>
              <w:rPr>
                <w:kern w:val="2"/>
                <w:szCs w:val="24"/>
              </w:rPr>
            </w:pPr>
            <w:r w:rsidRPr="00361EC5">
              <w:rPr>
                <w:kern w:val="2"/>
                <w:szCs w:val="24"/>
              </w:rPr>
              <w:t>Žemaitijos g. 6, LT-85138, Naujoji Akmenė</w:t>
            </w:r>
          </w:p>
        </w:tc>
      </w:tr>
      <w:tr w:rsidR="007C0074" w14:paraId="5FCF8193" w14:textId="77777777">
        <w:tc>
          <w:tcPr>
            <w:tcW w:w="2808" w:type="dxa"/>
            <w:vMerge/>
          </w:tcPr>
          <w:p w14:paraId="29D5E695" w14:textId="77777777" w:rsidR="007C0074" w:rsidRDefault="007C0074">
            <w:pPr>
              <w:rPr>
                <w:kern w:val="2"/>
                <w:szCs w:val="24"/>
              </w:rPr>
            </w:pPr>
          </w:p>
        </w:tc>
        <w:tc>
          <w:tcPr>
            <w:tcW w:w="3240" w:type="dxa"/>
          </w:tcPr>
          <w:p w14:paraId="0DFBBB4C" w14:textId="77777777" w:rsidR="007C0074" w:rsidRDefault="00000000">
            <w:pPr>
              <w:rPr>
                <w:kern w:val="2"/>
                <w:szCs w:val="24"/>
              </w:rPr>
            </w:pPr>
            <w:r>
              <w:rPr>
                <w:kern w:val="2"/>
                <w:szCs w:val="24"/>
              </w:rPr>
              <w:t>1.1.4. PVM mokėtojo kodas</w:t>
            </w:r>
          </w:p>
        </w:tc>
        <w:tc>
          <w:tcPr>
            <w:tcW w:w="3510" w:type="dxa"/>
          </w:tcPr>
          <w:p w14:paraId="0D4D0BEF" w14:textId="779C83ED" w:rsidR="007C0074" w:rsidRDefault="00423AB0" w:rsidP="00423AB0">
            <w:pPr>
              <w:rPr>
                <w:kern w:val="2"/>
                <w:szCs w:val="24"/>
              </w:rPr>
            </w:pPr>
            <w:r>
              <w:rPr>
                <w:kern w:val="2"/>
                <w:szCs w:val="24"/>
              </w:rPr>
              <w:t>Ne mokėtojas</w:t>
            </w:r>
          </w:p>
        </w:tc>
      </w:tr>
      <w:tr w:rsidR="007C0074" w14:paraId="063F2214" w14:textId="77777777">
        <w:tc>
          <w:tcPr>
            <w:tcW w:w="2808" w:type="dxa"/>
            <w:vMerge/>
          </w:tcPr>
          <w:p w14:paraId="36AAD59F" w14:textId="77777777" w:rsidR="007C0074" w:rsidRDefault="007C0074">
            <w:pPr>
              <w:rPr>
                <w:kern w:val="2"/>
                <w:szCs w:val="24"/>
              </w:rPr>
            </w:pPr>
          </w:p>
        </w:tc>
        <w:tc>
          <w:tcPr>
            <w:tcW w:w="3240" w:type="dxa"/>
          </w:tcPr>
          <w:p w14:paraId="52D1F9D8" w14:textId="77777777" w:rsidR="007C0074" w:rsidRDefault="00000000">
            <w:pPr>
              <w:rPr>
                <w:kern w:val="2"/>
                <w:szCs w:val="24"/>
              </w:rPr>
            </w:pPr>
            <w:r>
              <w:rPr>
                <w:kern w:val="2"/>
                <w:szCs w:val="24"/>
              </w:rPr>
              <w:t>1.1.5. Atsiskaitomoji sąskaita</w:t>
            </w:r>
          </w:p>
        </w:tc>
        <w:tc>
          <w:tcPr>
            <w:tcW w:w="3510" w:type="dxa"/>
          </w:tcPr>
          <w:p w14:paraId="5C6ABF70" w14:textId="2808E865" w:rsidR="007C0074" w:rsidRDefault="00423AB0" w:rsidP="00423AB0">
            <w:pPr>
              <w:rPr>
                <w:kern w:val="2"/>
                <w:szCs w:val="24"/>
              </w:rPr>
            </w:pPr>
            <w:r w:rsidRPr="00361EC5">
              <w:rPr>
                <w:kern w:val="2"/>
                <w:szCs w:val="24"/>
              </w:rPr>
              <w:t>LT 867300010002549511</w:t>
            </w:r>
          </w:p>
        </w:tc>
      </w:tr>
      <w:tr w:rsidR="007C0074" w14:paraId="0EC1AA81" w14:textId="77777777">
        <w:tc>
          <w:tcPr>
            <w:tcW w:w="2808" w:type="dxa"/>
            <w:vMerge/>
          </w:tcPr>
          <w:p w14:paraId="3F0B0C71" w14:textId="77777777" w:rsidR="007C0074" w:rsidRDefault="007C0074">
            <w:pPr>
              <w:rPr>
                <w:kern w:val="2"/>
                <w:szCs w:val="24"/>
              </w:rPr>
            </w:pPr>
          </w:p>
        </w:tc>
        <w:tc>
          <w:tcPr>
            <w:tcW w:w="3240" w:type="dxa"/>
          </w:tcPr>
          <w:p w14:paraId="25E92737" w14:textId="77777777" w:rsidR="007C0074" w:rsidRDefault="00000000">
            <w:pPr>
              <w:rPr>
                <w:kern w:val="2"/>
                <w:szCs w:val="24"/>
              </w:rPr>
            </w:pPr>
            <w:r>
              <w:rPr>
                <w:kern w:val="2"/>
                <w:szCs w:val="24"/>
              </w:rPr>
              <w:t>1.1.6. Bankas, banko kodas</w:t>
            </w:r>
          </w:p>
        </w:tc>
        <w:tc>
          <w:tcPr>
            <w:tcW w:w="3510" w:type="dxa"/>
          </w:tcPr>
          <w:p w14:paraId="7C922C7D" w14:textId="586CA42F" w:rsidR="007C0074" w:rsidRDefault="00423AB0" w:rsidP="00423AB0">
            <w:pPr>
              <w:rPr>
                <w:kern w:val="2"/>
                <w:szCs w:val="24"/>
              </w:rPr>
            </w:pPr>
            <w:r w:rsidRPr="00361EC5">
              <w:rPr>
                <w:kern w:val="2"/>
                <w:szCs w:val="24"/>
              </w:rPr>
              <w:t>AB Swedbank</w:t>
            </w:r>
            <w:r>
              <w:rPr>
                <w:kern w:val="2"/>
                <w:szCs w:val="24"/>
              </w:rPr>
              <w:t>, 73000</w:t>
            </w:r>
          </w:p>
        </w:tc>
      </w:tr>
      <w:tr w:rsidR="007C0074" w14:paraId="0F88274D" w14:textId="77777777">
        <w:tc>
          <w:tcPr>
            <w:tcW w:w="2808" w:type="dxa"/>
            <w:vMerge/>
          </w:tcPr>
          <w:p w14:paraId="36B6CA57" w14:textId="77777777" w:rsidR="007C0074" w:rsidRDefault="007C0074">
            <w:pPr>
              <w:rPr>
                <w:kern w:val="2"/>
                <w:szCs w:val="24"/>
              </w:rPr>
            </w:pPr>
          </w:p>
        </w:tc>
        <w:tc>
          <w:tcPr>
            <w:tcW w:w="3240" w:type="dxa"/>
          </w:tcPr>
          <w:p w14:paraId="1D7D3D48" w14:textId="77777777" w:rsidR="007C0074" w:rsidRDefault="00000000">
            <w:pPr>
              <w:rPr>
                <w:kern w:val="2"/>
                <w:szCs w:val="24"/>
              </w:rPr>
            </w:pPr>
            <w:r>
              <w:rPr>
                <w:kern w:val="2"/>
                <w:szCs w:val="24"/>
              </w:rPr>
              <w:t>1.1.7. Telefonas</w:t>
            </w:r>
          </w:p>
        </w:tc>
        <w:tc>
          <w:tcPr>
            <w:tcW w:w="3510" w:type="dxa"/>
          </w:tcPr>
          <w:p w14:paraId="68A4A62E" w14:textId="5FC35D55" w:rsidR="007C0074" w:rsidRDefault="00423AB0" w:rsidP="00423AB0">
            <w:pPr>
              <w:rPr>
                <w:kern w:val="2"/>
                <w:szCs w:val="24"/>
              </w:rPr>
            </w:pPr>
            <w:r w:rsidRPr="00361EC5">
              <w:rPr>
                <w:kern w:val="2"/>
                <w:szCs w:val="24"/>
              </w:rPr>
              <w:t>+370 603 65416</w:t>
            </w:r>
          </w:p>
        </w:tc>
      </w:tr>
      <w:tr w:rsidR="007C0074" w14:paraId="59E55F48" w14:textId="77777777">
        <w:tc>
          <w:tcPr>
            <w:tcW w:w="2808" w:type="dxa"/>
            <w:vMerge/>
          </w:tcPr>
          <w:p w14:paraId="755880B9" w14:textId="77777777" w:rsidR="007C0074" w:rsidRDefault="007C0074">
            <w:pPr>
              <w:rPr>
                <w:kern w:val="2"/>
                <w:szCs w:val="24"/>
              </w:rPr>
            </w:pPr>
          </w:p>
        </w:tc>
        <w:tc>
          <w:tcPr>
            <w:tcW w:w="3240" w:type="dxa"/>
          </w:tcPr>
          <w:p w14:paraId="5F4F2B8C" w14:textId="77777777" w:rsidR="007C0074" w:rsidRDefault="00000000">
            <w:pPr>
              <w:rPr>
                <w:kern w:val="2"/>
                <w:szCs w:val="24"/>
              </w:rPr>
            </w:pPr>
            <w:r>
              <w:rPr>
                <w:kern w:val="2"/>
                <w:szCs w:val="24"/>
              </w:rPr>
              <w:t>1.1.8. El. paštas</w:t>
            </w:r>
          </w:p>
        </w:tc>
        <w:tc>
          <w:tcPr>
            <w:tcW w:w="3510" w:type="dxa"/>
          </w:tcPr>
          <w:p w14:paraId="7B467AE3" w14:textId="706A7032" w:rsidR="007C0074" w:rsidRDefault="00423AB0" w:rsidP="00423AB0">
            <w:pPr>
              <w:rPr>
                <w:kern w:val="2"/>
                <w:szCs w:val="24"/>
              </w:rPr>
            </w:pPr>
            <w:hyperlink r:id="rId10" w:history="1">
              <w:r w:rsidRPr="008E7DB4">
                <w:rPr>
                  <w:rStyle w:val="Hipersaitas"/>
                  <w:kern w:val="2"/>
                  <w:szCs w:val="24"/>
                </w:rPr>
                <w:t>akmene@nal.lt</w:t>
              </w:r>
            </w:hyperlink>
          </w:p>
        </w:tc>
      </w:tr>
      <w:tr w:rsidR="007C0074" w14:paraId="7E283D24" w14:textId="77777777">
        <w:tc>
          <w:tcPr>
            <w:tcW w:w="2808" w:type="dxa"/>
            <w:vMerge/>
          </w:tcPr>
          <w:p w14:paraId="4F854112" w14:textId="77777777" w:rsidR="007C0074" w:rsidRDefault="007C0074">
            <w:pPr>
              <w:rPr>
                <w:kern w:val="2"/>
                <w:szCs w:val="24"/>
              </w:rPr>
            </w:pPr>
          </w:p>
        </w:tc>
        <w:tc>
          <w:tcPr>
            <w:tcW w:w="3240" w:type="dxa"/>
          </w:tcPr>
          <w:p w14:paraId="461E294E" w14:textId="77777777" w:rsidR="007C0074" w:rsidRDefault="00000000">
            <w:pPr>
              <w:rPr>
                <w:kern w:val="2"/>
                <w:szCs w:val="24"/>
              </w:rPr>
            </w:pPr>
            <w:r>
              <w:rPr>
                <w:kern w:val="2"/>
                <w:szCs w:val="24"/>
              </w:rPr>
              <w:t>1.1.9. Šalies atstovas</w:t>
            </w:r>
          </w:p>
        </w:tc>
        <w:tc>
          <w:tcPr>
            <w:tcW w:w="3510" w:type="dxa"/>
          </w:tcPr>
          <w:p w14:paraId="0E23600B" w14:textId="5D0ACAF9" w:rsidR="007C0074" w:rsidRDefault="00423AB0" w:rsidP="00423AB0">
            <w:pPr>
              <w:rPr>
                <w:kern w:val="2"/>
                <w:szCs w:val="24"/>
              </w:rPr>
            </w:pPr>
            <w:r>
              <w:rPr>
                <w:kern w:val="2"/>
                <w:szCs w:val="24"/>
              </w:rPr>
              <w:t>Direktorius Vaidas Smalinskas</w:t>
            </w:r>
          </w:p>
        </w:tc>
      </w:tr>
      <w:tr w:rsidR="007C0074" w14:paraId="44FA8C9B" w14:textId="77777777">
        <w:tc>
          <w:tcPr>
            <w:tcW w:w="2808" w:type="dxa"/>
            <w:vMerge/>
          </w:tcPr>
          <w:p w14:paraId="68BE824A" w14:textId="77777777" w:rsidR="007C0074" w:rsidRDefault="007C0074">
            <w:pPr>
              <w:rPr>
                <w:kern w:val="2"/>
                <w:szCs w:val="24"/>
              </w:rPr>
            </w:pPr>
          </w:p>
        </w:tc>
        <w:tc>
          <w:tcPr>
            <w:tcW w:w="3240" w:type="dxa"/>
          </w:tcPr>
          <w:p w14:paraId="6F994698" w14:textId="77777777" w:rsidR="007C0074" w:rsidRDefault="00000000">
            <w:pPr>
              <w:rPr>
                <w:kern w:val="2"/>
                <w:szCs w:val="24"/>
              </w:rPr>
            </w:pPr>
            <w:r>
              <w:rPr>
                <w:kern w:val="2"/>
                <w:szCs w:val="24"/>
              </w:rPr>
              <w:t>1.1.10. Atstovavimo pagrindas</w:t>
            </w:r>
          </w:p>
        </w:tc>
        <w:tc>
          <w:tcPr>
            <w:tcW w:w="3510" w:type="dxa"/>
          </w:tcPr>
          <w:p w14:paraId="66361CC5" w14:textId="23CDFA39" w:rsidR="007C0074" w:rsidRDefault="00423AB0" w:rsidP="00423AB0">
            <w:pPr>
              <w:rPr>
                <w:kern w:val="2"/>
                <w:szCs w:val="24"/>
              </w:rPr>
            </w:pPr>
            <w:r>
              <w:rPr>
                <w:kern w:val="2"/>
                <w:szCs w:val="24"/>
              </w:rPr>
              <w:t>Įstatai</w:t>
            </w:r>
          </w:p>
        </w:tc>
      </w:tr>
      <w:tr w:rsidR="007C0074" w14:paraId="0AAFC098" w14:textId="77777777">
        <w:tc>
          <w:tcPr>
            <w:tcW w:w="2808" w:type="dxa"/>
            <w:vMerge w:val="restart"/>
          </w:tcPr>
          <w:p w14:paraId="5AF0E462" w14:textId="77777777" w:rsidR="007C0074" w:rsidRDefault="007C0074">
            <w:pPr>
              <w:rPr>
                <w:b/>
                <w:kern w:val="2"/>
                <w:szCs w:val="24"/>
              </w:rPr>
            </w:pPr>
          </w:p>
          <w:p w14:paraId="667667C7" w14:textId="77777777" w:rsidR="007C0074" w:rsidRDefault="007C0074">
            <w:pPr>
              <w:rPr>
                <w:b/>
                <w:kern w:val="2"/>
                <w:szCs w:val="24"/>
              </w:rPr>
            </w:pPr>
          </w:p>
          <w:p w14:paraId="677837E0" w14:textId="77777777" w:rsidR="007C0074" w:rsidRDefault="007C0074">
            <w:pPr>
              <w:rPr>
                <w:b/>
                <w:kern w:val="2"/>
                <w:szCs w:val="24"/>
              </w:rPr>
            </w:pPr>
          </w:p>
          <w:p w14:paraId="0A046C83" w14:textId="77777777" w:rsidR="007C0074" w:rsidRDefault="00000000">
            <w:pPr>
              <w:rPr>
                <w:b/>
                <w:kern w:val="2"/>
                <w:szCs w:val="24"/>
              </w:rPr>
            </w:pPr>
            <w:r>
              <w:rPr>
                <w:b/>
                <w:kern w:val="2"/>
                <w:szCs w:val="24"/>
              </w:rPr>
              <w:t>1.2. Tiekėjas</w:t>
            </w:r>
          </w:p>
          <w:p w14:paraId="66C392C9" w14:textId="77777777" w:rsidR="007C0074" w:rsidRDefault="00000000">
            <w:pPr>
              <w:rPr>
                <w:color w:val="4472C4"/>
                <w:kern w:val="2"/>
                <w:szCs w:val="24"/>
              </w:rPr>
            </w:pPr>
            <w:r>
              <w:rPr>
                <w:color w:val="4472C4"/>
                <w:kern w:val="2"/>
                <w:szCs w:val="24"/>
              </w:rPr>
              <w:t>(jei Tiekėjas yra fizinis asmuo, skiltys atitinkamai pakoreguojamos.</w:t>
            </w:r>
          </w:p>
          <w:p w14:paraId="77E327DF" w14:textId="77777777" w:rsidR="007C0074" w:rsidRDefault="00000000">
            <w:pPr>
              <w:rPr>
                <w:color w:val="4472C4"/>
                <w:kern w:val="2"/>
                <w:szCs w:val="24"/>
              </w:rPr>
            </w:pPr>
            <w:r>
              <w:rPr>
                <w:color w:val="4472C4"/>
                <w:kern w:val="2"/>
                <w:szCs w:val="24"/>
              </w:rPr>
              <w:t>Jei Tiekėjas yra tiekėjų grupė, skiltys pildomos įterpiant kiekvieno grupės nario informaciją)</w:t>
            </w:r>
          </w:p>
          <w:p w14:paraId="607D83B5" w14:textId="77777777" w:rsidR="007C0074" w:rsidRDefault="007C0074">
            <w:pPr>
              <w:rPr>
                <w:b/>
                <w:kern w:val="2"/>
                <w:szCs w:val="24"/>
              </w:rPr>
            </w:pPr>
          </w:p>
        </w:tc>
        <w:tc>
          <w:tcPr>
            <w:tcW w:w="3240" w:type="dxa"/>
          </w:tcPr>
          <w:p w14:paraId="4A328D98" w14:textId="77777777" w:rsidR="007C0074" w:rsidRDefault="00000000">
            <w:pPr>
              <w:rPr>
                <w:kern w:val="2"/>
                <w:szCs w:val="24"/>
              </w:rPr>
            </w:pPr>
            <w:r>
              <w:rPr>
                <w:kern w:val="2"/>
                <w:szCs w:val="24"/>
              </w:rPr>
              <w:t>1.2.1. Pavadinimas</w:t>
            </w:r>
          </w:p>
        </w:tc>
        <w:tc>
          <w:tcPr>
            <w:tcW w:w="3510" w:type="dxa"/>
          </w:tcPr>
          <w:p w14:paraId="106EEE11" w14:textId="77777777" w:rsidR="007C0074" w:rsidRDefault="007C0074" w:rsidP="00423AB0">
            <w:pPr>
              <w:rPr>
                <w:kern w:val="2"/>
                <w:szCs w:val="24"/>
              </w:rPr>
            </w:pPr>
          </w:p>
        </w:tc>
      </w:tr>
      <w:tr w:rsidR="007C0074" w14:paraId="03F8A0EA" w14:textId="77777777">
        <w:tc>
          <w:tcPr>
            <w:tcW w:w="2808" w:type="dxa"/>
            <w:vMerge/>
          </w:tcPr>
          <w:p w14:paraId="137C4676" w14:textId="77777777" w:rsidR="007C0074" w:rsidRDefault="007C0074">
            <w:pPr>
              <w:rPr>
                <w:b/>
                <w:kern w:val="2"/>
                <w:szCs w:val="24"/>
              </w:rPr>
            </w:pPr>
          </w:p>
        </w:tc>
        <w:tc>
          <w:tcPr>
            <w:tcW w:w="3240" w:type="dxa"/>
          </w:tcPr>
          <w:p w14:paraId="21A7DC09" w14:textId="77777777" w:rsidR="007C0074" w:rsidRDefault="00000000">
            <w:pPr>
              <w:rPr>
                <w:kern w:val="2"/>
                <w:szCs w:val="24"/>
              </w:rPr>
            </w:pPr>
            <w:r>
              <w:rPr>
                <w:kern w:val="2"/>
                <w:szCs w:val="24"/>
              </w:rPr>
              <w:t>1.2.2. Juridinio asmens kodas</w:t>
            </w:r>
          </w:p>
        </w:tc>
        <w:tc>
          <w:tcPr>
            <w:tcW w:w="3510" w:type="dxa"/>
          </w:tcPr>
          <w:p w14:paraId="3FB0FD77" w14:textId="77777777" w:rsidR="007C0074" w:rsidRDefault="007C0074" w:rsidP="00423AB0">
            <w:pPr>
              <w:rPr>
                <w:kern w:val="2"/>
                <w:szCs w:val="24"/>
              </w:rPr>
            </w:pPr>
          </w:p>
        </w:tc>
      </w:tr>
      <w:tr w:rsidR="007C0074" w14:paraId="2CDDD8CF" w14:textId="77777777">
        <w:tc>
          <w:tcPr>
            <w:tcW w:w="2808" w:type="dxa"/>
            <w:vMerge/>
          </w:tcPr>
          <w:p w14:paraId="7441ECF3" w14:textId="77777777" w:rsidR="007C0074" w:rsidRDefault="007C0074">
            <w:pPr>
              <w:rPr>
                <w:b/>
                <w:kern w:val="2"/>
                <w:szCs w:val="24"/>
              </w:rPr>
            </w:pPr>
          </w:p>
        </w:tc>
        <w:tc>
          <w:tcPr>
            <w:tcW w:w="3240" w:type="dxa"/>
          </w:tcPr>
          <w:p w14:paraId="202C0C1B" w14:textId="77777777" w:rsidR="007C0074" w:rsidRDefault="00000000">
            <w:pPr>
              <w:rPr>
                <w:kern w:val="2"/>
                <w:szCs w:val="24"/>
              </w:rPr>
            </w:pPr>
            <w:r>
              <w:rPr>
                <w:kern w:val="2"/>
                <w:szCs w:val="24"/>
              </w:rPr>
              <w:t>1.2.3. Adresas</w:t>
            </w:r>
          </w:p>
        </w:tc>
        <w:tc>
          <w:tcPr>
            <w:tcW w:w="3510" w:type="dxa"/>
          </w:tcPr>
          <w:p w14:paraId="54D93BF4" w14:textId="77777777" w:rsidR="007C0074" w:rsidRDefault="007C0074" w:rsidP="00423AB0">
            <w:pPr>
              <w:rPr>
                <w:kern w:val="2"/>
                <w:szCs w:val="24"/>
              </w:rPr>
            </w:pPr>
          </w:p>
        </w:tc>
      </w:tr>
      <w:tr w:rsidR="007C0074" w14:paraId="3D2BC6CC" w14:textId="77777777">
        <w:tc>
          <w:tcPr>
            <w:tcW w:w="2808" w:type="dxa"/>
            <w:vMerge/>
          </w:tcPr>
          <w:p w14:paraId="55D33685" w14:textId="77777777" w:rsidR="007C0074" w:rsidRDefault="007C0074">
            <w:pPr>
              <w:rPr>
                <w:b/>
                <w:kern w:val="2"/>
                <w:szCs w:val="24"/>
              </w:rPr>
            </w:pPr>
          </w:p>
        </w:tc>
        <w:tc>
          <w:tcPr>
            <w:tcW w:w="3240" w:type="dxa"/>
          </w:tcPr>
          <w:p w14:paraId="22DF646F" w14:textId="77777777" w:rsidR="007C0074" w:rsidRDefault="00000000">
            <w:pPr>
              <w:rPr>
                <w:kern w:val="2"/>
                <w:szCs w:val="24"/>
              </w:rPr>
            </w:pPr>
            <w:r>
              <w:rPr>
                <w:kern w:val="2"/>
                <w:szCs w:val="24"/>
              </w:rPr>
              <w:t>1.2.4. PVM mokėtojo kodas</w:t>
            </w:r>
          </w:p>
        </w:tc>
        <w:tc>
          <w:tcPr>
            <w:tcW w:w="3510" w:type="dxa"/>
          </w:tcPr>
          <w:p w14:paraId="6F1CC12D" w14:textId="77777777" w:rsidR="007C0074" w:rsidRDefault="007C0074" w:rsidP="00423AB0">
            <w:pPr>
              <w:rPr>
                <w:kern w:val="2"/>
                <w:szCs w:val="24"/>
              </w:rPr>
            </w:pPr>
          </w:p>
        </w:tc>
      </w:tr>
      <w:tr w:rsidR="007C0074" w14:paraId="0127DF15" w14:textId="77777777">
        <w:tc>
          <w:tcPr>
            <w:tcW w:w="2808" w:type="dxa"/>
            <w:vMerge/>
          </w:tcPr>
          <w:p w14:paraId="537645DE" w14:textId="77777777" w:rsidR="007C0074" w:rsidRDefault="007C0074">
            <w:pPr>
              <w:rPr>
                <w:b/>
                <w:kern w:val="2"/>
                <w:szCs w:val="24"/>
              </w:rPr>
            </w:pPr>
          </w:p>
        </w:tc>
        <w:tc>
          <w:tcPr>
            <w:tcW w:w="3240" w:type="dxa"/>
          </w:tcPr>
          <w:p w14:paraId="7B63339B" w14:textId="77777777" w:rsidR="007C0074" w:rsidRDefault="00000000">
            <w:pPr>
              <w:rPr>
                <w:kern w:val="2"/>
                <w:szCs w:val="24"/>
              </w:rPr>
            </w:pPr>
            <w:r>
              <w:rPr>
                <w:kern w:val="2"/>
                <w:szCs w:val="24"/>
              </w:rPr>
              <w:t>1.2.5. Atsiskaitomoji sąskaita</w:t>
            </w:r>
          </w:p>
        </w:tc>
        <w:tc>
          <w:tcPr>
            <w:tcW w:w="3510" w:type="dxa"/>
          </w:tcPr>
          <w:p w14:paraId="27BFB8F9" w14:textId="77777777" w:rsidR="007C0074" w:rsidRDefault="007C0074" w:rsidP="00423AB0">
            <w:pPr>
              <w:rPr>
                <w:kern w:val="2"/>
                <w:szCs w:val="24"/>
              </w:rPr>
            </w:pPr>
          </w:p>
        </w:tc>
      </w:tr>
      <w:tr w:rsidR="007C0074" w14:paraId="10DCE746" w14:textId="77777777">
        <w:tc>
          <w:tcPr>
            <w:tcW w:w="2808" w:type="dxa"/>
            <w:vMerge/>
          </w:tcPr>
          <w:p w14:paraId="71A5EC10" w14:textId="77777777" w:rsidR="007C0074" w:rsidRDefault="007C0074">
            <w:pPr>
              <w:rPr>
                <w:b/>
                <w:kern w:val="2"/>
                <w:szCs w:val="24"/>
              </w:rPr>
            </w:pPr>
          </w:p>
        </w:tc>
        <w:tc>
          <w:tcPr>
            <w:tcW w:w="3240" w:type="dxa"/>
          </w:tcPr>
          <w:p w14:paraId="055E0DF0" w14:textId="77777777" w:rsidR="007C0074" w:rsidRDefault="00000000">
            <w:pPr>
              <w:rPr>
                <w:kern w:val="2"/>
                <w:szCs w:val="24"/>
              </w:rPr>
            </w:pPr>
            <w:r>
              <w:rPr>
                <w:kern w:val="2"/>
                <w:szCs w:val="24"/>
              </w:rPr>
              <w:t>1.2.6. Bankas, banko kodas</w:t>
            </w:r>
          </w:p>
        </w:tc>
        <w:tc>
          <w:tcPr>
            <w:tcW w:w="3510" w:type="dxa"/>
          </w:tcPr>
          <w:p w14:paraId="04497367" w14:textId="77777777" w:rsidR="007C0074" w:rsidRDefault="007C0074" w:rsidP="00423AB0">
            <w:pPr>
              <w:rPr>
                <w:kern w:val="2"/>
                <w:szCs w:val="24"/>
              </w:rPr>
            </w:pPr>
          </w:p>
        </w:tc>
      </w:tr>
      <w:tr w:rsidR="007C0074" w14:paraId="05ECF3BE" w14:textId="77777777">
        <w:tc>
          <w:tcPr>
            <w:tcW w:w="2808" w:type="dxa"/>
            <w:vMerge/>
          </w:tcPr>
          <w:p w14:paraId="05A12C65" w14:textId="77777777" w:rsidR="007C0074" w:rsidRDefault="007C0074">
            <w:pPr>
              <w:rPr>
                <w:b/>
                <w:kern w:val="2"/>
                <w:szCs w:val="24"/>
              </w:rPr>
            </w:pPr>
          </w:p>
        </w:tc>
        <w:tc>
          <w:tcPr>
            <w:tcW w:w="3240" w:type="dxa"/>
          </w:tcPr>
          <w:p w14:paraId="1330C881" w14:textId="77777777" w:rsidR="007C0074" w:rsidRDefault="00000000">
            <w:pPr>
              <w:rPr>
                <w:kern w:val="2"/>
                <w:szCs w:val="24"/>
              </w:rPr>
            </w:pPr>
            <w:r>
              <w:rPr>
                <w:kern w:val="2"/>
                <w:szCs w:val="24"/>
              </w:rPr>
              <w:t>1.2.7. Telefonas</w:t>
            </w:r>
          </w:p>
        </w:tc>
        <w:tc>
          <w:tcPr>
            <w:tcW w:w="3510" w:type="dxa"/>
          </w:tcPr>
          <w:p w14:paraId="5188BDFA" w14:textId="77777777" w:rsidR="007C0074" w:rsidRDefault="007C0074" w:rsidP="00423AB0">
            <w:pPr>
              <w:rPr>
                <w:kern w:val="2"/>
                <w:szCs w:val="24"/>
              </w:rPr>
            </w:pPr>
          </w:p>
        </w:tc>
      </w:tr>
      <w:tr w:rsidR="007C0074" w14:paraId="25426A57" w14:textId="77777777">
        <w:tc>
          <w:tcPr>
            <w:tcW w:w="2808" w:type="dxa"/>
            <w:vMerge/>
          </w:tcPr>
          <w:p w14:paraId="6E4F8448" w14:textId="77777777" w:rsidR="007C0074" w:rsidRDefault="007C0074">
            <w:pPr>
              <w:rPr>
                <w:b/>
                <w:kern w:val="2"/>
                <w:szCs w:val="24"/>
              </w:rPr>
            </w:pPr>
          </w:p>
        </w:tc>
        <w:tc>
          <w:tcPr>
            <w:tcW w:w="3240" w:type="dxa"/>
          </w:tcPr>
          <w:p w14:paraId="7B92AA33" w14:textId="77777777" w:rsidR="007C0074" w:rsidRDefault="00000000">
            <w:pPr>
              <w:rPr>
                <w:kern w:val="2"/>
                <w:szCs w:val="24"/>
              </w:rPr>
            </w:pPr>
            <w:r>
              <w:rPr>
                <w:kern w:val="2"/>
                <w:szCs w:val="24"/>
              </w:rPr>
              <w:t>1.2.8. El. paštas</w:t>
            </w:r>
          </w:p>
        </w:tc>
        <w:tc>
          <w:tcPr>
            <w:tcW w:w="3510" w:type="dxa"/>
          </w:tcPr>
          <w:p w14:paraId="44986408" w14:textId="77777777" w:rsidR="007C0074" w:rsidRDefault="007C0074" w:rsidP="00423AB0">
            <w:pPr>
              <w:rPr>
                <w:kern w:val="2"/>
                <w:szCs w:val="24"/>
              </w:rPr>
            </w:pPr>
          </w:p>
        </w:tc>
      </w:tr>
      <w:tr w:rsidR="007C0074" w14:paraId="7040B2BB" w14:textId="77777777">
        <w:tc>
          <w:tcPr>
            <w:tcW w:w="2808" w:type="dxa"/>
            <w:vMerge/>
          </w:tcPr>
          <w:p w14:paraId="7FF64080" w14:textId="77777777" w:rsidR="007C0074" w:rsidRDefault="007C0074">
            <w:pPr>
              <w:rPr>
                <w:b/>
                <w:kern w:val="2"/>
                <w:szCs w:val="24"/>
              </w:rPr>
            </w:pPr>
          </w:p>
        </w:tc>
        <w:tc>
          <w:tcPr>
            <w:tcW w:w="3240" w:type="dxa"/>
          </w:tcPr>
          <w:p w14:paraId="251577D8" w14:textId="77777777" w:rsidR="007C0074" w:rsidRDefault="00000000">
            <w:pPr>
              <w:rPr>
                <w:kern w:val="2"/>
                <w:szCs w:val="24"/>
              </w:rPr>
            </w:pPr>
            <w:r>
              <w:rPr>
                <w:kern w:val="2"/>
                <w:szCs w:val="24"/>
              </w:rPr>
              <w:t>1.2.9. Šalies atstovas</w:t>
            </w:r>
          </w:p>
        </w:tc>
        <w:tc>
          <w:tcPr>
            <w:tcW w:w="3510" w:type="dxa"/>
          </w:tcPr>
          <w:p w14:paraId="43A3715C" w14:textId="77777777" w:rsidR="007C0074" w:rsidRDefault="007C0074" w:rsidP="00423AB0">
            <w:pPr>
              <w:rPr>
                <w:kern w:val="2"/>
                <w:szCs w:val="24"/>
              </w:rPr>
            </w:pPr>
          </w:p>
        </w:tc>
      </w:tr>
      <w:tr w:rsidR="007C0074" w14:paraId="06F43757" w14:textId="77777777">
        <w:tc>
          <w:tcPr>
            <w:tcW w:w="2808" w:type="dxa"/>
            <w:vMerge/>
          </w:tcPr>
          <w:p w14:paraId="7D15A7BE" w14:textId="77777777" w:rsidR="007C0074" w:rsidRDefault="007C0074">
            <w:pPr>
              <w:rPr>
                <w:b/>
                <w:kern w:val="2"/>
                <w:szCs w:val="24"/>
              </w:rPr>
            </w:pPr>
          </w:p>
        </w:tc>
        <w:tc>
          <w:tcPr>
            <w:tcW w:w="3240" w:type="dxa"/>
          </w:tcPr>
          <w:p w14:paraId="42D10EF2" w14:textId="77777777" w:rsidR="007C0074" w:rsidRDefault="00000000">
            <w:pPr>
              <w:rPr>
                <w:kern w:val="2"/>
                <w:szCs w:val="24"/>
              </w:rPr>
            </w:pPr>
            <w:r>
              <w:rPr>
                <w:kern w:val="2"/>
                <w:szCs w:val="24"/>
              </w:rPr>
              <w:t>1.2.10. Atstovavimo pagrindas</w:t>
            </w:r>
          </w:p>
        </w:tc>
        <w:tc>
          <w:tcPr>
            <w:tcW w:w="3510" w:type="dxa"/>
          </w:tcPr>
          <w:p w14:paraId="69373B8B" w14:textId="77777777" w:rsidR="007C0074" w:rsidRDefault="007C0074" w:rsidP="00423AB0">
            <w:pPr>
              <w:rPr>
                <w:kern w:val="2"/>
                <w:szCs w:val="24"/>
              </w:rPr>
            </w:pPr>
          </w:p>
        </w:tc>
      </w:tr>
    </w:tbl>
    <w:p w14:paraId="61FBB109" w14:textId="77777777" w:rsidR="007C0074" w:rsidRDefault="007C0074">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7C0074" w14:paraId="5E2FB4A3" w14:textId="77777777">
        <w:trPr>
          <w:trHeight w:val="300"/>
        </w:trPr>
        <w:tc>
          <w:tcPr>
            <w:tcW w:w="9535" w:type="dxa"/>
            <w:gridSpan w:val="4"/>
          </w:tcPr>
          <w:p w14:paraId="0FC39B76" w14:textId="77777777" w:rsidR="007C0074" w:rsidRDefault="00000000">
            <w:pPr>
              <w:jc w:val="center"/>
              <w:rPr>
                <w:b/>
                <w:kern w:val="2"/>
                <w:szCs w:val="24"/>
              </w:rPr>
            </w:pPr>
            <w:r>
              <w:rPr>
                <w:b/>
                <w:kern w:val="2"/>
                <w:szCs w:val="24"/>
              </w:rPr>
              <w:t>2. ATSAKINGI ASMENYS</w:t>
            </w:r>
          </w:p>
        </w:tc>
      </w:tr>
      <w:tr w:rsidR="007C0074" w14:paraId="4C4E3B3D" w14:textId="77777777">
        <w:trPr>
          <w:trHeight w:val="300"/>
        </w:trPr>
        <w:tc>
          <w:tcPr>
            <w:tcW w:w="3094" w:type="dxa"/>
            <w:gridSpan w:val="2"/>
          </w:tcPr>
          <w:p w14:paraId="6731C8F3" w14:textId="77777777" w:rsidR="007C0074" w:rsidRDefault="00000000">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3551058A" w14:textId="77777777" w:rsidR="007C0074" w:rsidRPr="00E8094E" w:rsidRDefault="00E8094E">
            <w:pPr>
              <w:rPr>
                <w:color w:val="000000" w:themeColor="text1"/>
                <w:kern w:val="2"/>
                <w:szCs w:val="24"/>
              </w:rPr>
            </w:pPr>
            <w:r w:rsidRPr="00E8094E">
              <w:rPr>
                <w:color w:val="000000" w:themeColor="text1"/>
                <w:kern w:val="2"/>
                <w:szCs w:val="24"/>
              </w:rPr>
              <w:t>Už sutarties vykdymą:</w:t>
            </w:r>
          </w:p>
          <w:p w14:paraId="288AF2ED" w14:textId="6FAFBED5" w:rsidR="00E8094E" w:rsidRPr="00E8094E" w:rsidRDefault="00E8094E">
            <w:pPr>
              <w:rPr>
                <w:color w:val="000000" w:themeColor="text1"/>
                <w:kern w:val="2"/>
                <w:szCs w:val="24"/>
              </w:rPr>
            </w:pPr>
            <w:r w:rsidRPr="00E8094E">
              <w:rPr>
                <w:color w:val="000000" w:themeColor="text1"/>
                <w:kern w:val="2"/>
                <w:szCs w:val="24"/>
              </w:rPr>
              <w:t xml:space="preserve">Informacinių sistemų specialistė, Oleksandra Patsui, </w:t>
            </w:r>
            <w:hyperlink r:id="rId11" w:history="1">
              <w:r w:rsidRPr="00E8094E">
                <w:rPr>
                  <w:rStyle w:val="Hipersaitas"/>
                  <w:color w:val="000000" w:themeColor="text1"/>
                  <w:kern w:val="2"/>
                  <w:szCs w:val="24"/>
                </w:rPr>
                <w:t>o.patsui@nal.lt</w:t>
              </w:r>
            </w:hyperlink>
          </w:p>
          <w:p w14:paraId="6BBE4BF3" w14:textId="77777777" w:rsidR="00E8094E" w:rsidRPr="00E8094E" w:rsidRDefault="00E8094E">
            <w:pPr>
              <w:rPr>
                <w:color w:val="000000" w:themeColor="text1"/>
                <w:kern w:val="2"/>
                <w:szCs w:val="24"/>
              </w:rPr>
            </w:pPr>
          </w:p>
          <w:p w14:paraId="6B1DEB0E" w14:textId="77777777" w:rsidR="00E8094E" w:rsidRPr="00E8094E" w:rsidRDefault="00E8094E">
            <w:pPr>
              <w:rPr>
                <w:color w:val="000000" w:themeColor="text1"/>
                <w:kern w:val="2"/>
                <w:szCs w:val="24"/>
              </w:rPr>
            </w:pPr>
            <w:r w:rsidRPr="00E8094E">
              <w:rPr>
                <w:color w:val="000000" w:themeColor="text1"/>
                <w:kern w:val="2"/>
                <w:szCs w:val="24"/>
              </w:rPr>
              <w:t>Už sutarties viešinimą ir sutarties pakeitimų viešinimą:</w:t>
            </w:r>
          </w:p>
          <w:p w14:paraId="7BF6F627" w14:textId="19A64265" w:rsidR="00E8094E" w:rsidRDefault="00E8094E">
            <w:pPr>
              <w:rPr>
                <w:color w:val="4472C4"/>
                <w:kern w:val="2"/>
                <w:szCs w:val="24"/>
              </w:rPr>
            </w:pPr>
            <w:r w:rsidRPr="00E8094E">
              <w:rPr>
                <w:color w:val="000000" w:themeColor="text1"/>
                <w:kern w:val="2"/>
                <w:szCs w:val="24"/>
              </w:rPr>
              <w:t xml:space="preserve">Viešųjų pirkimų specialistė Eglė Šileikaitė, </w:t>
            </w:r>
            <w:hyperlink r:id="rId12" w:history="1">
              <w:r w:rsidRPr="00E8094E">
                <w:rPr>
                  <w:rStyle w:val="Hipersaitas"/>
                  <w:color w:val="000000" w:themeColor="text1"/>
                  <w:kern w:val="2"/>
                  <w:szCs w:val="24"/>
                </w:rPr>
                <w:t>egle.sileikaite@nal.lt</w:t>
              </w:r>
            </w:hyperlink>
            <w:r w:rsidRPr="00E8094E">
              <w:rPr>
                <w:color w:val="000000" w:themeColor="text1"/>
                <w:kern w:val="2"/>
                <w:szCs w:val="24"/>
              </w:rPr>
              <w:t>, +370 64658391</w:t>
            </w:r>
          </w:p>
        </w:tc>
      </w:tr>
      <w:tr w:rsidR="007C0074" w14:paraId="08DBE0CA" w14:textId="77777777">
        <w:trPr>
          <w:trHeight w:val="300"/>
        </w:trPr>
        <w:tc>
          <w:tcPr>
            <w:tcW w:w="3094" w:type="dxa"/>
            <w:gridSpan w:val="2"/>
          </w:tcPr>
          <w:p w14:paraId="704383C6" w14:textId="77777777" w:rsidR="007C0074" w:rsidRDefault="00000000">
            <w:pPr>
              <w:rPr>
                <w:b/>
                <w:kern w:val="2"/>
                <w:szCs w:val="24"/>
              </w:rPr>
            </w:pPr>
            <w:r>
              <w:rPr>
                <w:b/>
                <w:kern w:val="2"/>
                <w:szCs w:val="24"/>
              </w:rPr>
              <w:t>2.2. Tiekėjo kontaktiniai asmenys, atsakingi už Sutarties vykdymą</w:t>
            </w:r>
          </w:p>
        </w:tc>
        <w:tc>
          <w:tcPr>
            <w:tcW w:w="6441" w:type="dxa"/>
            <w:gridSpan w:val="2"/>
          </w:tcPr>
          <w:p w14:paraId="6923435B" w14:textId="77777777" w:rsidR="007C0074" w:rsidRDefault="00000000">
            <w:pPr>
              <w:rPr>
                <w:color w:val="4472C4"/>
                <w:kern w:val="2"/>
                <w:szCs w:val="24"/>
              </w:rPr>
            </w:pPr>
            <w:r>
              <w:rPr>
                <w:color w:val="4472C4"/>
                <w:kern w:val="2"/>
                <w:szCs w:val="24"/>
              </w:rPr>
              <w:t>(nurodyti padalinį / skyrių, pareigas, vardą, pavardę, tel., el. paštą)</w:t>
            </w:r>
          </w:p>
        </w:tc>
      </w:tr>
      <w:tr w:rsidR="007C0074" w14:paraId="43C7DFA7" w14:textId="77777777">
        <w:trPr>
          <w:trHeight w:val="300"/>
        </w:trPr>
        <w:tc>
          <w:tcPr>
            <w:tcW w:w="9535" w:type="dxa"/>
            <w:gridSpan w:val="4"/>
          </w:tcPr>
          <w:p w14:paraId="764B59FB" w14:textId="77777777" w:rsidR="007C0074" w:rsidRDefault="00000000">
            <w:pPr>
              <w:jc w:val="center"/>
              <w:rPr>
                <w:b/>
                <w:kern w:val="2"/>
                <w:szCs w:val="24"/>
              </w:rPr>
            </w:pPr>
            <w:r>
              <w:rPr>
                <w:b/>
                <w:kern w:val="2"/>
                <w:szCs w:val="24"/>
              </w:rPr>
              <w:t>3. SUTARTIES DALYKAS</w:t>
            </w:r>
          </w:p>
        </w:tc>
      </w:tr>
      <w:tr w:rsidR="007C0074" w14:paraId="3931047A" w14:textId="77777777">
        <w:trPr>
          <w:trHeight w:val="300"/>
        </w:trPr>
        <w:tc>
          <w:tcPr>
            <w:tcW w:w="3094" w:type="dxa"/>
            <w:gridSpan w:val="2"/>
          </w:tcPr>
          <w:p w14:paraId="65DBF20B" w14:textId="77777777" w:rsidR="007C0074" w:rsidRDefault="00000000">
            <w:pPr>
              <w:rPr>
                <w:b/>
                <w:kern w:val="2"/>
                <w:szCs w:val="24"/>
              </w:rPr>
            </w:pPr>
            <w:r>
              <w:rPr>
                <w:b/>
                <w:kern w:val="2"/>
                <w:szCs w:val="24"/>
              </w:rPr>
              <w:t>3.1. Sutarties dalykas</w:t>
            </w:r>
          </w:p>
        </w:tc>
        <w:tc>
          <w:tcPr>
            <w:tcW w:w="6441" w:type="dxa"/>
            <w:gridSpan w:val="2"/>
          </w:tcPr>
          <w:p w14:paraId="41E16ACF" w14:textId="45B880AD" w:rsidR="007C0074" w:rsidRDefault="00000000">
            <w:pPr>
              <w:rPr>
                <w:color w:val="000000"/>
                <w:kern w:val="2"/>
                <w:szCs w:val="24"/>
              </w:rPr>
            </w:pPr>
            <w:r>
              <w:rPr>
                <w:kern w:val="2"/>
                <w:szCs w:val="24"/>
              </w:rPr>
              <w:t xml:space="preserve">Tiekėjas įsipareigoja Sutartyje numatytomis sąlygomis suteikti Pirkėjui </w:t>
            </w:r>
            <w:r w:rsidR="00E8094E" w:rsidRPr="00E8094E">
              <w:rPr>
                <w:color w:val="000000" w:themeColor="text1"/>
                <w:kern w:val="2"/>
                <w:szCs w:val="24"/>
              </w:rPr>
              <w:t>Sveikatos priežiūros įstaigos informacinės sistemos diegimo ir priežiūros paslaug</w:t>
            </w:r>
            <w:r w:rsidR="00E8094E">
              <w:rPr>
                <w:color w:val="000000" w:themeColor="text1"/>
                <w:kern w:val="2"/>
                <w:szCs w:val="24"/>
              </w:rPr>
              <w:t>a</w:t>
            </w:r>
            <w:r w:rsidR="00E8094E" w:rsidRPr="00E8094E">
              <w:rPr>
                <w:color w:val="000000" w:themeColor="text1"/>
                <w:kern w:val="2"/>
                <w:szCs w:val="24"/>
              </w:rPr>
              <w:t>s</w:t>
            </w:r>
            <w:r w:rsidR="00E8094E" w:rsidRPr="00E8094E">
              <w:rPr>
                <w:color w:val="000000" w:themeColor="text1"/>
                <w:kern w:val="2"/>
                <w:szCs w:val="24"/>
              </w:rPr>
              <w:t xml:space="preserve"> </w:t>
            </w:r>
            <w:r>
              <w:rPr>
                <w:color w:val="000000"/>
                <w:kern w:val="2"/>
                <w:szCs w:val="24"/>
              </w:rPr>
              <w:t>(toliau – Paslaugos).</w:t>
            </w:r>
          </w:p>
          <w:p w14:paraId="7FCB66BB" w14:textId="0FC6FC1C" w:rsidR="007C0074" w:rsidRDefault="00000000">
            <w:pPr>
              <w:rPr>
                <w:color w:val="000000"/>
                <w:kern w:val="2"/>
                <w:szCs w:val="24"/>
              </w:rPr>
            </w:pPr>
            <w:r>
              <w:rPr>
                <w:color w:val="000000"/>
                <w:kern w:val="2"/>
                <w:szCs w:val="24"/>
              </w:rPr>
              <w:lastRenderedPageBreak/>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sidR="00E8094E">
              <w:rPr>
                <w:color w:val="000000"/>
                <w:kern w:val="2"/>
                <w:szCs w:val="24"/>
              </w:rPr>
              <w:t>1</w:t>
            </w:r>
            <w:r>
              <w:rPr>
                <w:color w:val="000000"/>
                <w:kern w:val="2"/>
                <w:szCs w:val="24"/>
              </w:rPr>
              <w:t xml:space="preserve"> „Techninė specifikacija“ (toliau – Techninė specifikacija)</w:t>
            </w:r>
            <w:r w:rsidR="00E8094E">
              <w:rPr>
                <w:color w:val="000000"/>
                <w:kern w:val="2"/>
                <w:szCs w:val="24"/>
              </w:rPr>
              <w:t>.</w:t>
            </w:r>
          </w:p>
        </w:tc>
      </w:tr>
      <w:tr w:rsidR="007C0074" w14:paraId="33F651B0" w14:textId="77777777">
        <w:trPr>
          <w:trHeight w:val="300"/>
        </w:trPr>
        <w:tc>
          <w:tcPr>
            <w:tcW w:w="3094" w:type="dxa"/>
            <w:gridSpan w:val="2"/>
          </w:tcPr>
          <w:p w14:paraId="28858F91" w14:textId="77777777" w:rsidR="007C0074" w:rsidRDefault="00000000">
            <w:pPr>
              <w:rPr>
                <w:b/>
                <w:kern w:val="2"/>
                <w:szCs w:val="24"/>
              </w:rPr>
            </w:pPr>
            <w:r>
              <w:rPr>
                <w:b/>
                <w:kern w:val="2"/>
                <w:szCs w:val="24"/>
              </w:rPr>
              <w:lastRenderedPageBreak/>
              <w:t>3.2. Pirkimo pavadinimas ir numeris</w:t>
            </w:r>
          </w:p>
        </w:tc>
        <w:tc>
          <w:tcPr>
            <w:tcW w:w="6441" w:type="dxa"/>
            <w:gridSpan w:val="2"/>
          </w:tcPr>
          <w:p w14:paraId="26E17FF3" w14:textId="6C315BB7" w:rsidR="007C0074" w:rsidRDefault="00E8094E">
            <w:pPr>
              <w:rPr>
                <w:kern w:val="2"/>
                <w:szCs w:val="24"/>
              </w:rPr>
            </w:pPr>
            <w:r>
              <w:rPr>
                <w:kern w:val="2"/>
                <w:szCs w:val="24"/>
              </w:rPr>
              <w:t>„</w:t>
            </w:r>
            <w:r w:rsidRPr="00F30BF2">
              <w:rPr>
                <w:kern w:val="2"/>
                <w:szCs w:val="24"/>
              </w:rPr>
              <w:t>Sveikatos priežiūros įstaigos informacinės sistemos diegimo ir priežiūros paslaugos</w:t>
            </w:r>
            <w:r w:rsidRPr="00F30BF2">
              <w:rPr>
                <w:kern w:val="2"/>
                <w:szCs w:val="24"/>
              </w:rPr>
              <w:t>“, ID</w:t>
            </w:r>
            <w:r w:rsidR="00F30BF2">
              <w:rPr>
                <w:kern w:val="2"/>
                <w:szCs w:val="24"/>
              </w:rPr>
              <w:t xml:space="preserve"> </w:t>
            </w:r>
            <w:r>
              <w:rPr>
                <w:kern w:val="2"/>
                <w:szCs w:val="24"/>
              </w:rPr>
              <w:t xml:space="preserve"> </w:t>
            </w:r>
          </w:p>
        </w:tc>
      </w:tr>
      <w:tr w:rsidR="007C0074" w14:paraId="53395C5A" w14:textId="77777777">
        <w:trPr>
          <w:trHeight w:val="300"/>
        </w:trPr>
        <w:tc>
          <w:tcPr>
            <w:tcW w:w="3094" w:type="dxa"/>
            <w:gridSpan w:val="2"/>
          </w:tcPr>
          <w:p w14:paraId="0BA8A090" w14:textId="77777777" w:rsidR="007C0074" w:rsidRDefault="00000000">
            <w:pPr>
              <w:rPr>
                <w:b/>
                <w:kern w:val="2"/>
                <w:szCs w:val="24"/>
              </w:rPr>
            </w:pPr>
            <w:r>
              <w:rPr>
                <w:b/>
                <w:kern w:val="2"/>
                <w:szCs w:val="24"/>
              </w:rPr>
              <w:t>3.3. Informacija apie Europos Sąjungos lėšomis finansuojamą projektą arba kitą projektą</w:t>
            </w:r>
          </w:p>
        </w:tc>
        <w:tc>
          <w:tcPr>
            <w:tcW w:w="6441" w:type="dxa"/>
            <w:gridSpan w:val="2"/>
          </w:tcPr>
          <w:p w14:paraId="5F245CB3" w14:textId="77777777" w:rsidR="007C0074" w:rsidRDefault="00000000">
            <w:pPr>
              <w:rPr>
                <w:kern w:val="2"/>
                <w:szCs w:val="24"/>
              </w:rPr>
            </w:pPr>
            <w:r>
              <w:rPr>
                <w:kern w:val="2"/>
                <w:szCs w:val="24"/>
              </w:rPr>
              <w:t>Netaikoma</w:t>
            </w:r>
          </w:p>
          <w:p w14:paraId="4D94742A" w14:textId="547F2C18" w:rsidR="007C0074" w:rsidRDefault="007C0074">
            <w:pPr>
              <w:rPr>
                <w:kern w:val="2"/>
                <w:szCs w:val="24"/>
              </w:rPr>
            </w:pPr>
          </w:p>
        </w:tc>
      </w:tr>
      <w:tr w:rsidR="007C0074" w14:paraId="341DB467" w14:textId="77777777">
        <w:trPr>
          <w:trHeight w:val="300"/>
        </w:trPr>
        <w:tc>
          <w:tcPr>
            <w:tcW w:w="9535" w:type="dxa"/>
            <w:gridSpan w:val="4"/>
          </w:tcPr>
          <w:p w14:paraId="5A98D484" w14:textId="77777777" w:rsidR="007C0074" w:rsidRDefault="00000000">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7C0074" w14:paraId="1649820C" w14:textId="77777777">
        <w:trPr>
          <w:trHeight w:val="300"/>
        </w:trPr>
        <w:tc>
          <w:tcPr>
            <w:tcW w:w="3094" w:type="dxa"/>
            <w:gridSpan w:val="2"/>
          </w:tcPr>
          <w:p w14:paraId="28057BF5" w14:textId="77777777" w:rsidR="007C0074" w:rsidRDefault="00000000">
            <w:pPr>
              <w:rPr>
                <w:b/>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terminai, kai </w:t>
            </w:r>
            <w:r>
              <w:rPr>
                <w:b/>
                <w:szCs w:val="24"/>
              </w:rPr>
              <w:t>Paslaugos</w:t>
            </w:r>
            <w:r>
              <w:rPr>
                <w:b/>
                <w:kern w:val="2"/>
                <w:szCs w:val="24"/>
              </w:rPr>
              <w:t xml:space="preserve"> </w:t>
            </w:r>
            <w:r>
              <w:rPr>
                <w:b/>
                <w:szCs w:val="24"/>
              </w:rPr>
              <w:t>teikiamos</w:t>
            </w:r>
            <w:r>
              <w:rPr>
                <w:b/>
                <w:kern w:val="2"/>
                <w:szCs w:val="24"/>
              </w:rPr>
              <w:t xml:space="preserve"> </w:t>
            </w:r>
            <w:r>
              <w:rPr>
                <w:b/>
                <w:szCs w:val="24"/>
              </w:rPr>
              <w:t>etapais</w:t>
            </w:r>
          </w:p>
        </w:tc>
        <w:tc>
          <w:tcPr>
            <w:tcW w:w="6441" w:type="dxa"/>
            <w:gridSpan w:val="2"/>
          </w:tcPr>
          <w:p w14:paraId="67BB44C1" w14:textId="77FE6B77" w:rsidR="007C0074" w:rsidRPr="00BA0E3A" w:rsidRDefault="00000000">
            <w:pPr>
              <w:rPr>
                <w:szCs w:val="24"/>
              </w:rPr>
            </w:pPr>
            <w:r>
              <w:rPr>
                <w:color w:val="000000"/>
                <w:kern w:val="2"/>
                <w:szCs w:val="24"/>
              </w:rPr>
              <w:t xml:space="preserve">Tiekėjas įsipareigoja </w:t>
            </w:r>
            <w:r>
              <w:rPr>
                <w:color w:val="000000"/>
                <w:szCs w:val="24"/>
              </w:rPr>
              <w:t>suteikti Paslaugas</w:t>
            </w:r>
            <w:r>
              <w:rPr>
                <w:color w:val="000000"/>
                <w:kern w:val="2"/>
                <w:szCs w:val="24"/>
              </w:rPr>
              <w:t xml:space="preserve"> </w:t>
            </w:r>
            <w:r w:rsidRPr="00F30BF2">
              <w:rPr>
                <w:color w:val="000000" w:themeColor="text1"/>
                <w:kern w:val="2"/>
                <w:szCs w:val="24"/>
              </w:rPr>
              <w:t xml:space="preserve">Techninėje specifikacijoje </w:t>
            </w:r>
            <w:r w:rsidRPr="00F30BF2">
              <w:rPr>
                <w:color w:val="000000" w:themeColor="text1"/>
                <w:szCs w:val="24"/>
              </w:rPr>
              <w:t xml:space="preserve">nurodytų </w:t>
            </w:r>
            <w:r>
              <w:rPr>
                <w:szCs w:val="24"/>
              </w:rPr>
              <w:t xml:space="preserve">etapų eiliškumu, </w:t>
            </w:r>
            <w:r>
              <w:rPr>
                <w:kern w:val="2"/>
                <w:szCs w:val="24"/>
              </w:rPr>
              <w:t>terminais ir sąlygomis.</w:t>
            </w:r>
          </w:p>
        </w:tc>
      </w:tr>
      <w:tr w:rsidR="007C0074" w14:paraId="70BDB1F4" w14:textId="77777777">
        <w:trPr>
          <w:trHeight w:val="300"/>
        </w:trPr>
        <w:tc>
          <w:tcPr>
            <w:tcW w:w="3094" w:type="dxa"/>
            <w:gridSpan w:val="2"/>
          </w:tcPr>
          <w:p w14:paraId="1D0EC959" w14:textId="77777777" w:rsidR="007C0074" w:rsidRDefault="00000000">
            <w:pPr>
              <w:rPr>
                <w:b/>
                <w:kern w:val="2"/>
                <w:szCs w:val="24"/>
              </w:rPr>
            </w:pPr>
            <w:r>
              <w:rPr>
                <w:b/>
                <w:kern w:val="2"/>
                <w:szCs w:val="24"/>
              </w:rPr>
              <w:t>4.2. Paslaugų / jų dalies / etapo / periodo suteikimo termino pratęsimas</w:t>
            </w:r>
          </w:p>
        </w:tc>
        <w:tc>
          <w:tcPr>
            <w:tcW w:w="6441" w:type="dxa"/>
            <w:gridSpan w:val="2"/>
          </w:tcPr>
          <w:p w14:paraId="5B4F1DA4" w14:textId="77777777" w:rsidR="007C0074" w:rsidRDefault="00000000">
            <w:pPr>
              <w:jc w:val="both"/>
              <w:rPr>
                <w:kern w:val="2"/>
                <w:szCs w:val="24"/>
              </w:rPr>
            </w:pPr>
            <w:r>
              <w:rPr>
                <w:kern w:val="2"/>
                <w:szCs w:val="24"/>
              </w:rPr>
              <w:t>Netaikoma</w:t>
            </w:r>
          </w:p>
          <w:p w14:paraId="45A89DE2" w14:textId="766DAC0A" w:rsidR="007C0074" w:rsidRDefault="007C0074">
            <w:pPr>
              <w:rPr>
                <w:szCs w:val="24"/>
              </w:rPr>
            </w:pPr>
          </w:p>
        </w:tc>
      </w:tr>
      <w:tr w:rsidR="007C0074" w14:paraId="2CB16DC6" w14:textId="77777777">
        <w:trPr>
          <w:trHeight w:val="300"/>
        </w:trPr>
        <w:tc>
          <w:tcPr>
            <w:tcW w:w="3094" w:type="dxa"/>
            <w:gridSpan w:val="2"/>
          </w:tcPr>
          <w:p w14:paraId="3860C917" w14:textId="77777777" w:rsidR="007C0074" w:rsidRDefault="00000000">
            <w:pPr>
              <w:rPr>
                <w:b/>
                <w:kern w:val="2"/>
                <w:szCs w:val="24"/>
              </w:rPr>
            </w:pPr>
            <w:r>
              <w:rPr>
                <w:b/>
                <w:kern w:val="2"/>
                <w:szCs w:val="24"/>
              </w:rPr>
              <w:t>4.3. Užsakymų teikimo tvarka</w:t>
            </w:r>
          </w:p>
        </w:tc>
        <w:tc>
          <w:tcPr>
            <w:tcW w:w="6441" w:type="dxa"/>
            <w:gridSpan w:val="2"/>
          </w:tcPr>
          <w:p w14:paraId="65EC1368" w14:textId="5B32B737" w:rsidR="007C0074" w:rsidRDefault="00000000">
            <w:pPr>
              <w:rPr>
                <w:szCs w:val="24"/>
              </w:rPr>
            </w:pPr>
            <w:r>
              <w:rPr>
                <w:szCs w:val="24"/>
              </w:rPr>
              <w:t>Netaikoma</w:t>
            </w:r>
          </w:p>
        </w:tc>
      </w:tr>
      <w:tr w:rsidR="007C0074" w14:paraId="2806A264" w14:textId="77777777" w:rsidTr="00BA0E3A">
        <w:trPr>
          <w:trHeight w:val="915"/>
        </w:trPr>
        <w:tc>
          <w:tcPr>
            <w:tcW w:w="3094" w:type="dxa"/>
            <w:gridSpan w:val="2"/>
            <w:tcBorders>
              <w:top w:val="single" w:sz="4" w:space="0" w:color="auto"/>
              <w:left w:val="single" w:sz="4" w:space="0" w:color="auto"/>
              <w:bottom w:val="single" w:sz="4" w:space="0" w:color="auto"/>
              <w:right w:val="single" w:sz="4" w:space="0" w:color="auto"/>
            </w:tcBorders>
          </w:tcPr>
          <w:p w14:paraId="2DCD1B79" w14:textId="77777777" w:rsidR="007C0074" w:rsidRDefault="00000000">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637F5C59" w14:textId="2C11C716" w:rsidR="007C0074" w:rsidRPr="00BA0E3A" w:rsidRDefault="00000000">
            <w:pPr>
              <w:rPr>
                <w:kern w:val="2"/>
                <w:szCs w:val="24"/>
              </w:rPr>
            </w:pPr>
            <w:r>
              <w:rPr>
                <w:kern w:val="2"/>
                <w:szCs w:val="24"/>
              </w:rPr>
              <w:t>Netaikoma</w:t>
            </w:r>
          </w:p>
        </w:tc>
      </w:tr>
      <w:tr w:rsidR="007C0074" w14:paraId="2252A94B" w14:textId="77777777">
        <w:trPr>
          <w:trHeight w:val="300"/>
        </w:trPr>
        <w:tc>
          <w:tcPr>
            <w:tcW w:w="3094" w:type="dxa"/>
            <w:gridSpan w:val="2"/>
          </w:tcPr>
          <w:p w14:paraId="2190AAED" w14:textId="77777777" w:rsidR="007C0074" w:rsidRDefault="00000000">
            <w:pPr>
              <w:rPr>
                <w:b/>
                <w:kern w:val="2"/>
                <w:szCs w:val="24"/>
              </w:rPr>
            </w:pPr>
            <w:r>
              <w:rPr>
                <w:b/>
                <w:kern w:val="2"/>
                <w:szCs w:val="24"/>
              </w:rPr>
              <w:t>4.5. Pateikiami dokumentai</w:t>
            </w:r>
          </w:p>
        </w:tc>
        <w:tc>
          <w:tcPr>
            <w:tcW w:w="6441" w:type="dxa"/>
            <w:gridSpan w:val="2"/>
          </w:tcPr>
          <w:p w14:paraId="3DE7B62E" w14:textId="77777777" w:rsidR="00BA0E3A" w:rsidRDefault="00000000">
            <w:pPr>
              <w:rPr>
                <w:color w:val="4472C4"/>
                <w:kern w:val="2"/>
                <w:szCs w:val="24"/>
              </w:rPr>
            </w:pPr>
            <w:r>
              <w:rPr>
                <w:kern w:val="2"/>
                <w:szCs w:val="24"/>
              </w:rPr>
              <w:t xml:space="preserve">Turi būti pateikiami šie dokumentai: </w:t>
            </w:r>
          </w:p>
          <w:p w14:paraId="45F9FC59" w14:textId="2BB192B9" w:rsidR="007C0074" w:rsidRDefault="00000000">
            <w:pPr>
              <w:rPr>
                <w:szCs w:val="24"/>
              </w:rPr>
            </w:pPr>
            <w:r w:rsidRPr="00BA0E3A">
              <w:rPr>
                <w:color w:val="000000" w:themeColor="text1"/>
                <w:kern w:val="2"/>
                <w:szCs w:val="24"/>
              </w:rPr>
              <w:t xml:space="preserve">Paslaugų perdavimo-priėmimo aktas </w:t>
            </w:r>
            <w:r w:rsidR="00BA0E3A" w:rsidRPr="00BA0E3A">
              <w:rPr>
                <w:color w:val="000000" w:themeColor="text1"/>
                <w:kern w:val="2"/>
                <w:szCs w:val="24"/>
              </w:rPr>
              <w:t xml:space="preserve">užbaigus pirmąjį etapą pagal techninę specifikaciją. </w:t>
            </w:r>
            <w:r w:rsidRPr="00BA0E3A">
              <w:rPr>
                <w:color w:val="000000" w:themeColor="text1"/>
                <w:kern w:val="2"/>
                <w:szCs w:val="24"/>
              </w:rPr>
              <w:t>Tiekėjui nepateikus nurodytų dokumentų, laikoma, kad Paslaugos neatitinka Sutartyje nustatytų reikalavimų.</w:t>
            </w:r>
          </w:p>
        </w:tc>
      </w:tr>
      <w:tr w:rsidR="007C0074" w14:paraId="113A8AFA" w14:textId="77777777">
        <w:trPr>
          <w:trHeight w:val="300"/>
        </w:trPr>
        <w:tc>
          <w:tcPr>
            <w:tcW w:w="9535" w:type="dxa"/>
            <w:gridSpan w:val="4"/>
          </w:tcPr>
          <w:p w14:paraId="5835563F" w14:textId="77777777" w:rsidR="007C0074" w:rsidRDefault="00000000">
            <w:pPr>
              <w:jc w:val="center"/>
              <w:rPr>
                <w:b/>
                <w:kern w:val="2"/>
                <w:szCs w:val="24"/>
              </w:rPr>
            </w:pPr>
            <w:r>
              <w:rPr>
                <w:b/>
                <w:kern w:val="2"/>
                <w:szCs w:val="24"/>
              </w:rPr>
              <w:t>5. SUTARTIES KAINA IR ATSISKAITYMO TVARKA</w:t>
            </w:r>
          </w:p>
        </w:tc>
      </w:tr>
      <w:tr w:rsidR="007C0074" w14:paraId="4B44188A" w14:textId="77777777">
        <w:trPr>
          <w:trHeight w:val="300"/>
        </w:trPr>
        <w:tc>
          <w:tcPr>
            <w:tcW w:w="3094" w:type="dxa"/>
            <w:gridSpan w:val="2"/>
          </w:tcPr>
          <w:p w14:paraId="0DF2555E" w14:textId="77777777" w:rsidR="007C0074" w:rsidRDefault="00000000">
            <w:pPr>
              <w:rPr>
                <w:b/>
                <w:kern w:val="2"/>
                <w:szCs w:val="24"/>
              </w:rPr>
            </w:pPr>
            <w:r>
              <w:rPr>
                <w:b/>
                <w:kern w:val="2"/>
                <w:szCs w:val="24"/>
              </w:rPr>
              <w:t>5.1. Sutarčiai taikomas kainos apskaičiavimo būdas</w:t>
            </w:r>
          </w:p>
        </w:tc>
        <w:tc>
          <w:tcPr>
            <w:tcW w:w="6441" w:type="dxa"/>
            <w:gridSpan w:val="2"/>
          </w:tcPr>
          <w:p w14:paraId="693A019E" w14:textId="7691B99B" w:rsidR="007C0074" w:rsidRPr="00BA0E3A" w:rsidRDefault="00000000">
            <w:pPr>
              <w:rPr>
                <w:color w:val="4472C4"/>
                <w:kern w:val="2"/>
                <w:szCs w:val="24"/>
              </w:rPr>
            </w:pPr>
            <w:r>
              <w:rPr>
                <w:kern w:val="2"/>
                <w:szCs w:val="24"/>
              </w:rPr>
              <w:t>Fiksuotos kainos kainodara</w:t>
            </w:r>
          </w:p>
          <w:p w14:paraId="35424B00" w14:textId="529A24A2" w:rsidR="007C0074" w:rsidRDefault="007C0074">
            <w:pPr>
              <w:rPr>
                <w:color w:val="4472C4"/>
                <w:kern w:val="2"/>
                <w:szCs w:val="24"/>
              </w:rPr>
            </w:pPr>
          </w:p>
        </w:tc>
      </w:tr>
      <w:tr w:rsidR="007C0074" w14:paraId="2FBDCD4F" w14:textId="77777777">
        <w:trPr>
          <w:trHeight w:val="300"/>
        </w:trPr>
        <w:tc>
          <w:tcPr>
            <w:tcW w:w="3094" w:type="dxa"/>
            <w:gridSpan w:val="2"/>
          </w:tcPr>
          <w:p w14:paraId="0E6E424C" w14:textId="77777777" w:rsidR="007C0074" w:rsidRDefault="00000000">
            <w:pPr>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p w14:paraId="29083B9F" w14:textId="64023579" w:rsidR="007C0074" w:rsidRPr="00BA0E3A" w:rsidRDefault="007C0074" w:rsidP="00BA0E3A">
            <w:pPr>
              <w:jc w:val="both"/>
              <w:rPr>
                <w:b/>
                <w:color w:val="FF0000"/>
                <w:kern w:val="2"/>
                <w:szCs w:val="24"/>
              </w:rPr>
            </w:pPr>
          </w:p>
        </w:tc>
        <w:tc>
          <w:tcPr>
            <w:tcW w:w="6441" w:type="dxa"/>
            <w:gridSpan w:val="2"/>
          </w:tcPr>
          <w:p w14:paraId="3BE3F8A3" w14:textId="77777777" w:rsidR="007C0074" w:rsidRDefault="00000000">
            <w:pPr>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33C64FB2" w14:textId="77777777" w:rsidR="007C0074" w:rsidRDefault="00000000">
            <w:pPr>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9EC2845" w14:textId="77777777" w:rsidR="007C0074" w:rsidRDefault="00000000">
            <w:pPr>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53D1B947" w14:textId="77777777" w:rsidR="007C0074" w:rsidRDefault="00000000">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Paslaugų kiekį ir (ar) apimtį</w:t>
            </w:r>
            <w:r>
              <w:rPr>
                <w:kern w:val="2"/>
                <w:szCs w:val="24"/>
              </w:rPr>
              <w:t>.</w:t>
            </w:r>
          </w:p>
        </w:tc>
      </w:tr>
      <w:tr w:rsidR="007C0074" w14:paraId="1D8AD724" w14:textId="77777777">
        <w:trPr>
          <w:trHeight w:val="300"/>
        </w:trPr>
        <w:tc>
          <w:tcPr>
            <w:tcW w:w="3094" w:type="dxa"/>
            <w:gridSpan w:val="2"/>
          </w:tcPr>
          <w:p w14:paraId="17998F8B" w14:textId="005C9D85" w:rsidR="007C0074" w:rsidRPr="00BA0E3A" w:rsidRDefault="00000000">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Pr>
          <w:p w14:paraId="12C986A9" w14:textId="4A27E9FB" w:rsidR="007C0074" w:rsidRPr="00BA0E3A" w:rsidRDefault="00000000">
            <w:pPr>
              <w:rPr>
                <w:color w:val="4472C4"/>
                <w:kern w:val="2"/>
                <w:szCs w:val="24"/>
              </w:rPr>
            </w:pPr>
            <w:r>
              <w:rPr>
                <w:kern w:val="2"/>
                <w:szCs w:val="24"/>
              </w:rPr>
              <w:t xml:space="preserve">Sutarties </w:t>
            </w:r>
            <w:r w:rsidRPr="00BA0E3A">
              <w:rPr>
                <w:color w:val="000000" w:themeColor="text1"/>
                <w:kern w:val="2"/>
                <w:szCs w:val="24"/>
              </w:rPr>
              <w:t>kaina</w:t>
            </w:r>
            <w:r w:rsidR="00BA0E3A">
              <w:rPr>
                <w:color w:val="FF0000"/>
                <w:kern w:val="2"/>
                <w:szCs w:val="24"/>
              </w:rPr>
              <w:t xml:space="preserve"> </w:t>
            </w:r>
            <w:r>
              <w:rPr>
                <w:kern w:val="2"/>
                <w:szCs w:val="24"/>
              </w:rPr>
              <w:t>bus perskaičiuojami:</w:t>
            </w:r>
          </w:p>
          <w:p w14:paraId="583FC461" w14:textId="77777777" w:rsidR="007C0074" w:rsidRDefault="00000000">
            <w:pPr>
              <w:rPr>
                <w:color w:val="FF0000"/>
                <w:kern w:val="2"/>
                <w:szCs w:val="24"/>
              </w:rPr>
            </w:pPr>
            <w:r>
              <w:rPr>
                <w:kern w:val="2"/>
                <w:szCs w:val="24"/>
              </w:rPr>
              <w:t>5.3.1. dėl PVM tarifo pasikeitimo;</w:t>
            </w:r>
          </w:p>
          <w:p w14:paraId="073BD5EF" w14:textId="7848150D" w:rsidR="007C0074" w:rsidRDefault="007C0074">
            <w:pPr>
              <w:rPr>
                <w:color w:val="FF0000"/>
                <w:kern w:val="2"/>
                <w:szCs w:val="24"/>
              </w:rPr>
            </w:pPr>
          </w:p>
        </w:tc>
      </w:tr>
      <w:tr w:rsidR="007C0074" w14:paraId="12DF0D6D" w14:textId="77777777">
        <w:trPr>
          <w:trHeight w:val="300"/>
        </w:trPr>
        <w:tc>
          <w:tcPr>
            <w:tcW w:w="3094" w:type="dxa"/>
            <w:gridSpan w:val="2"/>
          </w:tcPr>
          <w:p w14:paraId="726C4516" w14:textId="77777777" w:rsidR="007C0074" w:rsidRDefault="00000000">
            <w:pPr>
              <w:rPr>
                <w:b/>
                <w:kern w:val="2"/>
                <w:szCs w:val="24"/>
              </w:rPr>
            </w:pPr>
            <w:r>
              <w:rPr>
                <w:b/>
                <w:kern w:val="2"/>
                <w:szCs w:val="24"/>
              </w:rPr>
              <w:t>5.3.1. Sutarties kainos / įkainių peržiūra dėl PVM tarifo pasikeitimo</w:t>
            </w:r>
          </w:p>
        </w:tc>
        <w:tc>
          <w:tcPr>
            <w:tcW w:w="6441" w:type="dxa"/>
            <w:gridSpan w:val="2"/>
          </w:tcPr>
          <w:p w14:paraId="3EA341FF" w14:textId="77777777" w:rsidR="007C0074" w:rsidRDefault="00000000">
            <w:pPr>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1827A7C9" w14:textId="77777777" w:rsidR="007C0074" w:rsidRDefault="007C0074">
            <w:pPr>
              <w:rPr>
                <w:kern w:val="2"/>
                <w:szCs w:val="24"/>
              </w:rPr>
            </w:pPr>
          </w:p>
          <w:p w14:paraId="420D4A10" w14:textId="405A8964" w:rsidR="007C0074" w:rsidRPr="00BA0E3A" w:rsidRDefault="00000000">
            <w:pPr>
              <w:rPr>
                <w:color w:val="FF0000"/>
                <w:kern w:val="2"/>
                <w:szCs w:val="24"/>
              </w:rPr>
            </w:pPr>
            <w:r w:rsidRPr="00BA0E3A">
              <w:rPr>
                <w:color w:val="000000" w:themeColor="text1"/>
                <w:kern w:val="2"/>
                <w:szCs w:val="24"/>
              </w:rPr>
              <w:t xml:space="preserve">Perskaičiavimas įforminamas Susitarimu ne vėliau kaip per </w:t>
            </w:r>
            <w:r w:rsidR="00BA0E3A" w:rsidRPr="00BA0E3A">
              <w:rPr>
                <w:color w:val="000000" w:themeColor="text1"/>
                <w:kern w:val="2"/>
                <w:szCs w:val="24"/>
              </w:rPr>
              <w:t>30 (trisdešimt) kalendorinių dienų</w:t>
            </w:r>
            <w:r w:rsidRPr="00BA0E3A">
              <w:rPr>
                <w:color w:val="000000" w:themeColor="text1"/>
                <w:kern w:val="2"/>
                <w:szCs w:val="24"/>
              </w:rPr>
              <w:t xml:space="preserve"> nuo PVM mokėjimą reglamentuojančių teisės aktų pasikeitimo, kuris tampa neatskiriama Sutarties dalimi. Perskaičiuota (-as) Sutarties kaina / įkainiai taikoma (-i) už tą P</w:t>
            </w:r>
            <w:r w:rsidRPr="00BA0E3A">
              <w:rPr>
                <w:color w:val="000000" w:themeColor="text1"/>
                <w:szCs w:val="24"/>
              </w:rPr>
              <w:t>aslaugų</w:t>
            </w:r>
            <w:r w:rsidRPr="00BA0E3A">
              <w:rPr>
                <w:color w:val="000000" w:themeColor="text1"/>
                <w:kern w:val="2"/>
                <w:szCs w:val="24"/>
              </w:rPr>
              <w:t xml:space="preserve"> dalį, kurios bus teikiamos nuo Susitarime nurodytos dienos</w:t>
            </w:r>
            <w:r w:rsidR="00BA0E3A" w:rsidRPr="00BA0E3A">
              <w:rPr>
                <w:color w:val="000000" w:themeColor="text1"/>
                <w:kern w:val="2"/>
                <w:szCs w:val="24"/>
              </w:rPr>
              <w:t>.</w:t>
            </w:r>
          </w:p>
        </w:tc>
      </w:tr>
      <w:tr w:rsidR="007C0074" w14:paraId="11F6EB8E" w14:textId="77777777">
        <w:trPr>
          <w:trHeight w:val="300"/>
        </w:trPr>
        <w:tc>
          <w:tcPr>
            <w:tcW w:w="3094" w:type="dxa"/>
            <w:gridSpan w:val="2"/>
          </w:tcPr>
          <w:p w14:paraId="0F1892F3" w14:textId="77777777" w:rsidR="007C0074" w:rsidRDefault="00000000">
            <w:pPr>
              <w:rPr>
                <w:b/>
                <w:bCs/>
                <w:kern w:val="2"/>
                <w:szCs w:val="24"/>
              </w:rPr>
            </w:pPr>
            <w:r>
              <w:rPr>
                <w:b/>
                <w:bCs/>
                <w:kern w:val="2"/>
                <w:szCs w:val="24"/>
              </w:rPr>
              <w:lastRenderedPageBreak/>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062566BC" w14:textId="77777777" w:rsidR="007C0074" w:rsidRPr="00BA0E3A" w:rsidRDefault="00000000">
            <w:pPr>
              <w:rPr>
                <w:color w:val="000000" w:themeColor="text1"/>
                <w:kern w:val="2"/>
                <w:szCs w:val="24"/>
              </w:rPr>
            </w:pPr>
            <w:r w:rsidRPr="00BA0E3A">
              <w:rPr>
                <w:color w:val="000000" w:themeColor="text1"/>
                <w:kern w:val="2"/>
                <w:szCs w:val="24"/>
              </w:rPr>
              <w:t>Pirkėjas numato galimybę įsigyti Sutartimi įsigyjamų Paslaugų sąraše nenurodytų, tačiau su pirkimo objektu susijusių Paslaugų (toliau – Nenumatytos paslaugos) neviršijant 10 (dešimt) proc. Pradinės Sutarties vertės (jos nedidinant).</w:t>
            </w:r>
          </w:p>
          <w:p w14:paraId="63E2E1A2" w14:textId="77777777" w:rsidR="007C0074" w:rsidRDefault="00000000">
            <w:pPr>
              <w:rPr>
                <w:szCs w:val="24"/>
              </w:rPr>
            </w:pPr>
            <w:r w:rsidRPr="00BA0E3A">
              <w:rPr>
                <w:color w:val="000000" w:themeColor="text1"/>
                <w:kern w:val="2"/>
                <w:szCs w:val="24"/>
              </w:rPr>
              <w:t xml:space="preserve">Už Nenumatytas </w:t>
            </w:r>
            <w:r w:rsidRPr="00BA0E3A">
              <w:rPr>
                <w:color w:val="000000" w:themeColor="text1"/>
                <w:szCs w:val="24"/>
              </w:rPr>
              <w:t xml:space="preserve">paslaugas </w:t>
            </w:r>
            <w:r w:rsidRPr="00BA0E3A">
              <w:rPr>
                <w:color w:val="000000" w:themeColor="text1"/>
                <w:kern w:val="2"/>
                <w:szCs w:val="24"/>
              </w:rPr>
              <w:t xml:space="preserve">bus apmokama ne didesnėmis nei Užsakymo dieną Tiekėjo prekybos vietoje, kataloge ar interneto svetainėje nurodytomis galiojančiomis šių </w:t>
            </w:r>
            <w:r w:rsidRPr="00BA0E3A">
              <w:rPr>
                <w:color w:val="000000" w:themeColor="text1"/>
                <w:szCs w:val="24"/>
              </w:rPr>
              <w:t xml:space="preserve">paslaugų </w:t>
            </w:r>
            <w:r w:rsidRPr="00BA0E3A">
              <w:rPr>
                <w:color w:val="000000" w:themeColor="text1"/>
                <w:kern w:val="2"/>
                <w:szCs w:val="24"/>
              </w:rPr>
              <w:t>kainomis arba, jei tokios kainos neskelbiamos, tiekėjo pasiūlytomis, konkurencingomis ir rinką atitinkančiomis kainomis. Nenumatytų p</w:t>
            </w:r>
            <w:r w:rsidRPr="00BA0E3A">
              <w:rPr>
                <w:color w:val="000000" w:themeColor="text1"/>
                <w:szCs w:val="24"/>
              </w:rPr>
              <w:t>aslaugų</w:t>
            </w:r>
            <w:r w:rsidRPr="00BA0E3A">
              <w:rPr>
                <w:color w:val="000000" w:themeColor="text1"/>
                <w:kern w:val="2"/>
                <w:szCs w:val="24"/>
              </w:rPr>
              <w:t xml:space="preserve"> kaina su Pirkėju turi būti derinama iš anksto. Gavęs Tiekėjo pateiktas Nenumatytų </w:t>
            </w:r>
            <w:r w:rsidRPr="00BA0E3A">
              <w:rPr>
                <w:color w:val="000000" w:themeColor="text1"/>
                <w:szCs w:val="24"/>
              </w:rPr>
              <w:t xml:space="preserve">paslaugų </w:t>
            </w:r>
            <w:r w:rsidRPr="00BA0E3A">
              <w:rPr>
                <w:color w:val="000000" w:themeColor="text1"/>
                <w:kern w:val="2"/>
                <w:szCs w:val="24"/>
              </w:rPr>
              <w:t xml:space="preserve">kainas (komercinį pasiūlymą), Pirkėjas atlieka rinkos kainų tyrimą (apklausą telefonu ir / ar raštu, ir / ar paiešką elektroninėje erdvėje ar kt.), tokiu būdu įvertindamas, ar Tiekėjo pateiktos Nenumatytų </w:t>
            </w:r>
            <w:r w:rsidRPr="00BA0E3A">
              <w:rPr>
                <w:color w:val="000000" w:themeColor="text1"/>
                <w:szCs w:val="24"/>
              </w:rPr>
              <w:t>paslaugų</w:t>
            </w:r>
            <w:r w:rsidRPr="00BA0E3A">
              <w:rPr>
                <w:color w:val="000000" w:themeColor="text1"/>
                <w:kern w:val="2"/>
                <w:szCs w:val="24"/>
              </w:rPr>
              <w:t xml:space="preserve"> kainos atitinka rinkos kainas. Nustačius, kad Tiekėjo pasiūlytos Nenumatytų </w:t>
            </w:r>
            <w:r w:rsidRPr="00BA0E3A">
              <w:rPr>
                <w:color w:val="000000" w:themeColor="text1"/>
                <w:szCs w:val="24"/>
              </w:rPr>
              <w:t>paslaugų</w:t>
            </w:r>
            <w:r w:rsidRPr="00BA0E3A">
              <w:rPr>
                <w:color w:val="000000" w:themeColor="text1"/>
                <w:kern w:val="2"/>
                <w:szCs w:val="24"/>
              </w:rPr>
              <w:t xml:space="preserve"> kainos yra didesnės nei rinkos, Pirkėjas prašo Tiekėjo jas sumažinti. Tiekėjui nesutikus sumažinti Nenumatytų </w:t>
            </w:r>
            <w:r w:rsidRPr="00BA0E3A">
              <w:rPr>
                <w:color w:val="000000" w:themeColor="text1"/>
                <w:szCs w:val="24"/>
              </w:rPr>
              <w:t>paslaugų</w:t>
            </w:r>
            <w:r w:rsidRPr="00BA0E3A">
              <w:rPr>
                <w:color w:val="000000" w:themeColor="text1"/>
                <w:kern w:val="2"/>
                <w:szCs w:val="24"/>
              </w:rPr>
              <w:t xml:space="preserve"> kainos iki rinkos kainos, Pirkėjas pasilieka teisę Nenumatytas </w:t>
            </w:r>
            <w:r w:rsidRPr="00BA0E3A">
              <w:rPr>
                <w:color w:val="000000" w:themeColor="text1"/>
                <w:szCs w:val="24"/>
              </w:rPr>
              <w:t>paslaugas</w:t>
            </w:r>
            <w:r w:rsidRPr="00BA0E3A">
              <w:rPr>
                <w:color w:val="000000" w:themeColor="text1"/>
                <w:kern w:val="2"/>
                <w:szCs w:val="24"/>
              </w:rPr>
              <w:t xml:space="preserve"> įsigyti atskiru pirkimu.</w:t>
            </w:r>
          </w:p>
        </w:tc>
      </w:tr>
      <w:tr w:rsidR="007C0074" w14:paraId="34428F1E" w14:textId="77777777">
        <w:trPr>
          <w:trHeight w:val="300"/>
        </w:trPr>
        <w:tc>
          <w:tcPr>
            <w:tcW w:w="3094" w:type="dxa"/>
            <w:gridSpan w:val="2"/>
          </w:tcPr>
          <w:p w14:paraId="48B7690C" w14:textId="77777777" w:rsidR="007C0074" w:rsidRDefault="00000000">
            <w:pPr>
              <w:rPr>
                <w:b/>
                <w:kern w:val="2"/>
                <w:szCs w:val="24"/>
              </w:rPr>
            </w:pPr>
            <w:r>
              <w:rPr>
                <w:b/>
                <w:kern w:val="2"/>
                <w:szCs w:val="24"/>
              </w:rPr>
              <w:t>5.5. Atsiskaitymo su Tiekėju terminas ir tvarka</w:t>
            </w:r>
          </w:p>
        </w:tc>
        <w:tc>
          <w:tcPr>
            <w:tcW w:w="6441" w:type="dxa"/>
            <w:gridSpan w:val="2"/>
          </w:tcPr>
          <w:p w14:paraId="3F45CF9F" w14:textId="2A19450C" w:rsidR="007C0074" w:rsidRDefault="00000000">
            <w:pPr>
              <w:rPr>
                <w:kern w:val="2"/>
                <w:szCs w:val="24"/>
              </w:rPr>
            </w:pPr>
            <w:r>
              <w:rPr>
                <w:kern w:val="2"/>
                <w:szCs w:val="24"/>
              </w:rPr>
              <w:t xml:space="preserve">Pirkėjas atsiskaito su Tiekėju ne vėliau kaip per </w:t>
            </w:r>
            <w:r w:rsidR="00BA0E3A">
              <w:rPr>
                <w:kern w:val="2"/>
                <w:szCs w:val="24"/>
              </w:rPr>
              <w:t>30 (trisdešimt) kalendorinių dienų</w:t>
            </w:r>
            <w:r>
              <w:rPr>
                <w:kern w:val="2"/>
                <w:szCs w:val="24"/>
              </w:rPr>
              <w:t xml:space="preserve"> nuo Sąskaitos gavimo dienos.</w:t>
            </w:r>
          </w:p>
          <w:p w14:paraId="0EED2678" w14:textId="77777777" w:rsidR="007C0074" w:rsidRDefault="007C0074">
            <w:pPr>
              <w:rPr>
                <w:color w:val="000000"/>
                <w:kern w:val="2"/>
                <w:szCs w:val="24"/>
                <w:shd w:val="clear" w:color="auto" w:fill="FFFFFF"/>
              </w:rPr>
            </w:pPr>
          </w:p>
          <w:p w14:paraId="3AE9878F" w14:textId="20D11DB6" w:rsidR="007C0074" w:rsidRDefault="00000000">
            <w:pPr>
              <w:rPr>
                <w:color w:val="000000"/>
                <w:kern w:val="2"/>
                <w:szCs w:val="24"/>
                <w:shd w:val="clear" w:color="auto" w:fill="FFFFFF"/>
              </w:rPr>
            </w:pPr>
            <w:r>
              <w:rPr>
                <w:color w:val="000000"/>
                <w:kern w:val="2"/>
                <w:szCs w:val="24"/>
                <w:shd w:val="clear" w:color="auto" w:fill="FFFFFF"/>
              </w:rPr>
              <w:t>Apmokėjimo sąlygos</w:t>
            </w:r>
            <w:r w:rsidR="00BA0E3A">
              <w:rPr>
                <w:color w:val="000000"/>
                <w:kern w:val="2"/>
                <w:szCs w:val="24"/>
                <w:shd w:val="clear" w:color="auto" w:fill="FFFFFF"/>
              </w:rPr>
              <w:t>:</w:t>
            </w:r>
          </w:p>
          <w:p w14:paraId="43F1F4A1" w14:textId="33DB5480" w:rsidR="007C0074" w:rsidRPr="00BA0E3A" w:rsidRDefault="00BA0E3A">
            <w:pPr>
              <w:rPr>
                <w:color w:val="000000" w:themeColor="text1"/>
                <w:kern w:val="2"/>
                <w:szCs w:val="24"/>
                <w:shd w:val="clear" w:color="auto" w:fill="FFFFFF"/>
              </w:rPr>
            </w:pPr>
            <w:r w:rsidRPr="00BA0E3A">
              <w:rPr>
                <w:color w:val="000000" w:themeColor="text1"/>
                <w:kern w:val="2"/>
                <w:szCs w:val="24"/>
                <w:shd w:val="clear" w:color="auto" w:fill="FFFFFF"/>
              </w:rPr>
              <w:t>1</w:t>
            </w:r>
            <w:r w:rsidR="00000000" w:rsidRPr="00BA0E3A">
              <w:rPr>
                <w:color w:val="000000" w:themeColor="text1"/>
                <w:kern w:val="2"/>
                <w:szCs w:val="24"/>
                <w:shd w:val="clear" w:color="auto" w:fill="FFFFFF"/>
              </w:rPr>
              <w:t>) įvykdžius Užsakymą, mokama už konkretų kiekį / apimtį pagal nustatytus įkainius;</w:t>
            </w:r>
          </w:p>
        </w:tc>
      </w:tr>
      <w:tr w:rsidR="007C0074" w14:paraId="5816A5A5" w14:textId="77777777">
        <w:trPr>
          <w:trHeight w:val="300"/>
        </w:trPr>
        <w:tc>
          <w:tcPr>
            <w:tcW w:w="3094" w:type="dxa"/>
            <w:gridSpan w:val="2"/>
          </w:tcPr>
          <w:p w14:paraId="78794870" w14:textId="77777777" w:rsidR="007C0074" w:rsidRDefault="00000000">
            <w:pPr>
              <w:rPr>
                <w:b/>
                <w:kern w:val="2"/>
                <w:szCs w:val="24"/>
              </w:rPr>
            </w:pPr>
            <w:r>
              <w:rPr>
                <w:b/>
                <w:kern w:val="2"/>
                <w:szCs w:val="24"/>
              </w:rPr>
              <w:t>5.6. Avansas</w:t>
            </w:r>
          </w:p>
        </w:tc>
        <w:tc>
          <w:tcPr>
            <w:tcW w:w="6441" w:type="dxa"/>
            <w:gridSpan w:val="2"/>
          </w:tcPr>
          <w:p w14:paraId="05C0FF81" w14:textId="05AD2839" w:rsidR="007C0074" w:rsidRPr="00BA0E3A" w:rsidRDefault="00000000" w:rsidP="00BA0E3A">
            <w:pPr>
              <w:rPr>
                <w:kern w:val="2"/>
                <w:szCs w:val="24"/>
              </w:rPr>
            </w:pPr>
            <w:r>
              <w:rPr>
                <w:kern w:val="2"/>
                <w:szCs w:val="24"/>
              </w:rPr>
              <w:t>Netaikoma</w:t>
            </w:r>
          </w:p>
        </w:tc>
      </w:tr>
      <w:tr w:rsidR="007C0074" w14:paraId="0A35624F" w14:textId="77777777">
        <w:trPr>
          <w:trHeight w:val="300"/>
        </w:trPr>
        <w:tc>
          <w:tcPr>
            <w:tcW w:w="3094" w:type="dxa"/>
            <w:gridSpan w:val="2"/>
          </w:tcPr>
          <w:p w14:paraId="77DD841A" w14:textId="77777777" w:rsidR="007C0074" w:rsidRDefault="00000000">
            <w:pPr>
              <w:rPr>
                <w:b/>
                <w:kern w:val="2"/>
                <w:szCs w:val="24"/>
              </w:rPr>
            </w:pPr>
            <w:r>
              <w:rPr>
                <w:b/>
                <w:kern w:val="2"/>
                <w:szCs w:val="24"/>
              </w:rPr>
              <w:t>5.7. Avanso užtikrinimas</w:t>
            </w:r>
          </w:p>
        </w:tc>
        <w:tc>
          <w:tcPr>
            <w:tcW w:w="6441" w:type="dxa"/>
            <w:gridSpan w:val="2"/>
          </w:tcPr>
          <w:p w14:paraId="6B2875A0" w14:textId="02E49E99" w:rsidR="007C0074" w:rsidRDefault="00000000">
            <w:pPr>
              <w:rPr>
                <w:kern w:val="2"/>
                <w:szCs w:val="24"/>
              </w:rPr>
            </w:pPr>
            <w:r>
              <w:rPr>
                <w:kern w:val="2"/>
                <w:szCs w:val="24"/>
              </w:rPr>
              <w:t>Netaikoma</w:t>
            </w:r>
          </w:p>
        </w:tc>
      </w:tr>
      <w:tr w:rsidR="007C0074" w14:paraId="211FB6A5" w14:textId="77777777">
        <w:trPr>
          <w:trHeight w:val="300"/>
        </w:trPr>
        <w:tc>
          <w:tcPr>
            <w:tcW w:w="9535" w:type="dxa"/>
            <w:gridSpan w:val="4"/>
          </w:tcPr>
          <w:p w14:paraId="3D091963" w14:textId="77777777" w:rsidR="007C0074" w:rsidRDefault="00000000">
            <w:pPr>
              <w:jc w:val="center"/>
              <w:rPr>
                <w:bCs/>
                <w:kern w:val="2"/>
                <w:szCs w:val="24"/>
              </w:rPr>
            </w:pPr>
            <w:r>
              <w:rPr>
                <w:b/>
                <w:kern w:val="2"/>
                <w:szCs w:val="24"/>
              </w:rPr>
              <w:t>6. PASLAUGŲ KOKYBĖ IR GARANTINIAI ĮSIPAREIGOJIMAI</w:t>
            </w:r>
          </w:p>
        </w:tc>
      </w:tr>
      <w:tr w:rsidR="007C0074" w14:paraId="040B4609" w14:textId="77777777">
        <w:trPr>
          <w:trHeight w:val="300"/>
        </w:trPr>
        <w:tc>
          <w:tcPr>
            <w:tcW w:w="3094" w:type="dxa"/>
            <w:gridSpan w:val="2"/>
          </w:tcPr>
          <w:p w14:paraId="58AE9CF3" w14:textId="77777777" w:rsidR="007C0074" w:rsidRDefault="00000000">
            <w:pPr>
              <w:rPr>
                <w:b/>
                <w:kern w:val="2"/>
                <w:szCs w:val="24"/>
              </w:rPr>
            </w:pPr>
            <w:r>
              <w:rPr>
                <w:b/>
                <w:kern w:val="2"/>
                <w:szCs w:val="24"/>
              </w:rPr>
              <w:t>6.1. Garantinis terminas</w:t>
            </w:r>
          </w:p>
        </w:tc>
        <w:tc>
          <w:tcPr>
            <w:tcW w:w="6441" w:type="dxa"/>
            <w:gridSpan w:val="2"/>
          </w:tcPr>
          <w:p w14:paraId="45E1D73E" w14:textId="402BDEA3" w:rsidR="007C0074" w:rsidRPr="00C23B8F" w:rsidRDefault="00000000" w:rsidP="00C23B8F">
            <w:pPr>
              <w:rPr>
                <w:kern w:val="2"/>
                <w:szCs w:val="24"/>
              </w:rPr>
            </w:pPr>
            <w:r>
              <w:rPr>
                <w:kern w:val="2"/>
                <w:szCs w:val="24"/>
              </w:rPr>
              <w:t>Netaikoma</w:t>
            </w:r>
          </w:p>
        </w:tc>
      </w:tr>
      <w:tr w:rsidR="007C0074" w14:paraId="1C8A9808" w14:textId="77777777">
        <w:trPr>
          <w:trHeight w:val="300"/>
        </w:trPr>
        <w:tc>
          <w:tcPr>
            <w:tcW w:w="3094" w:type="dxa"/>
            <w:gridSpan w:val="2"/>
          </w:tcPr>
          <w:p w14:paraId="3F8A78F3" w14:textId="77777777" w:rsidR="007C0074" w:rsidRDefault="00000000">
            <w:pPr>
              <w:rPr>
                <w:b/>
                <w:kern w:val="2"/>
                <w:szCs w:val="24"/>
              </w:rPr>
            </w:pPr>
            <w:r>
              <w:rPr>
                <w:b/>
                <w:szCs w:val="24"/>
              </w:rPr>
              <w:t>6.2. Terminas Paslaugų trūkumams pašalinti</w:t>
            </w:r>
          </w:p>
        </w:tc>
        <w:tc>
          <w:tcPr>
            <w:tcW w:w="6441" w:type="dxa"/>
            <w:gridSpan w:val="2"/>
          </w:tcPr>
          <w:p w14:paraId="3E4EC62A" w14:textId="77777777" w:rsidR="007C0074" w:rsidRDefault="00000000">
            <w:pPr>
              <w:rPr>
                <w:kern w:val="2"/>
                <w:szCs w:val="24"/>
              </w:rPr>
            </w:pPr>
            <w:r>
              <w:rPr>
                <w:kern w:val="2"/>
                <w:szCs w:val="24"/>
              </w:rPr>
              <w:t>Netaikoma</w:t>
            </w:r>
          </w:p>
          <w:p w14:paraId="6D778086" w14:textId="6E08F9F0" w:rsidR="007C0074" w:rsidRDefault="007C0074">
            <w:pPr>
              <w:rPr>
                <w:bCs/>
                <w:kern w:val="2"/>
                <w:szCs w:val="24"/>
              </w:rPr>
            </w:pPr>
          </w:p>
        </w:tc>
      </w:tr>
      <w:tr w:rsidR="007C0074" w14:paraId="407414A7" w14:textId="77777777">
        <w:trPr>
          <w:trHeight w:val="300"/>
        </w:trPr>
        <w:tc>
          <w:tcPr>
            <w:tcW w:w="3094" w:type="dxa"/>
            <w:gridSpan w:val="2"/>
          </w:tcPr>
          <w:p w14:paraId="0BF72E6C" w14:textId="77777777" w:rsidR="007C0074" w:rsidRDefault="00000000">
            <w:pPr>
              <w:rPr>
                <w:b/>
                <w:kern w:val="2"/>
                <w:szCs w:val="24"/>
              </w:rPr>
            </w:pPr>
            <w:r>
              <w:rPr>
                <w:b/>
                <w:szCs w:val="24"/>
              </w:rPr>
              <w:t>6.3. Kokybinių kriterijų įgyvendinimo ir tikrinimo tvarka</w:t>
            </w:r>
          </w:p>
        </w:tc>
        <w:tc>
          <w:tcPr>
            <w:tcW w:w="6441" w:type="dxa"/>
            <w:gridSpan w:val="2"/>
          </w:tcPr>
          <w:p w14:paraId="7990BB73" w14:textId="22874748" w:rsidR="007C0074" w:rsidRPr="00C23B8F" w:rsidRDefault="00000000">
            <w:pPr>
              <w:rPr>
                <w:color w:val="4472C4"/>
                <w:kern w:val="2"/>
                <w:szCs w:val="24"/>
              </w:rPr>
            </w:pPr>
            <w:r>
              <w:rPr>
                <w:kern w:val="2"/>
                <w:szCs w:val="24"/>
              </w:rPr>
              <w:t xml:space="preserve">Netaikoma </w:t>
            </w:r>
          </w:p>
        </w:tc>
      </w:tr>
      <w:tr w:rsidR="007C0074" w14:paraId="4F163767" w14:textId="77777777">
        <w:trPr>
          <w:trHeight w:val="300"/>
        </w:trPr>
        <w:tc>
          <w:tcPr>
            <w:tcW w:w="9535" w:type="dxa"/>
            <w:gridSpan w:val="4"/>
          </w:tcPr>
          <w:p w14:paraId="40491778" w14:textId="77777777" w:rsidR="007C0074" w:rsidRDefault="00000000">
            <w:pPr>
              <w:jc w:val="center"/>
              <w:rPr>
                <w:b/>
                <w:kern w:val="2"/>
                <w:szCs w:val="24"/>
              </w:rPr>
            </w:pPr>
            <w:r>
              <w:rPr>
                <w:b/>
                <w:kern w:val="2"/>
                <w:szCs w:val="24"/>
              </w:rPr>
              <w:t>7. SUTARTIES VYKDYMUI PASITELKIAMI SUBTIEKĖJAI IR (AR) SPECIALISTAI</w:t>
            </w:r>
          </w:p>
        </w:tc>
      </w:tr>
      <w:tr w:rsidR="007C0074" w14:paraId="72E6395B" w14:textId="77777777">
        <w:trPr>
          <w:trHeight w:val="300"/>
        </w:trPr>
        <w:tc>
          <w:tcPr>
            <w:tcW w:w="3094" w:type="dxa"/>
            <w:gridSpan w:val="2"/>
          </w:tcPr>
          <w:p w14:paraId="225837F9" w14:textId="77777777" w:rsidR="007C0074" w:rsidRDefault="00000000">
            <w:pPr>
              <w:rPr>
                <w:b/>
                <w:bCs/>
                <w:kern w:val="2"/>
                <w:szCs w:val="24"/>
              </w:rPr>
            </w:pPr>
            <w:r>
              <w:rPr>
                <w:b/>
                <w:bCs/>
                <w:kern w:val="2"/>
                <w:szCs w:val="24"/>
              </w:rPr>
              <w:t>7.1. Sutarties vykdymui pasitelkiami subtiekėjai ir (ar) specialistai</w:t>
            </w:r>
          </w:p>
        </w:tc>
        <w:tc>
          <w:tcPr>
            <w:tcW w:w="6441" w:type="dxa"/>
            <w:gridSpan w:val="2"/>
          </w:tcPr>
          <w:p w14:paraId="2D67FEDC" w14:textId="77777777" w:rsidR="007C0074" w:rsidRDefault="00000000">
            <w:pPr>
              <w:rPr>
                <w:kern w:val="2"/>
                <w:szCs w:val="24"/>
              </w:rPr>
            </w:pPr>
            <w:r>
              <w:rPr>
                <w:kern w:val="2"/>
                <w:szCs w:val="24"/>
              </w:rPr>
              <w:t>Sutarties vykdymui subtiekėjai ir (ar) specialistai nepasitelkiami.</w:t>
            </w:r>
          </w:p>
          <w:p w14:paraId="09A908A1" w14:textId="77777777" w:rsidR="007C0074" w:rsidRDefault="007C0074">
            <w:pPr>
              <w:rPr>
                <w:kern w:val="2"/>
                <w:szCs w:val="24"/>
              </w:rPr>
            </w:pPr>
          </w:p>
          <w:p w14:paraId="34BCBFA3" w14:textId="77777777" w:rsidR="007C0074" w:rsidRDefault="00000000">
            <w:pPr>
              <w:rPr>
                <w:color w:val="FF0000"/>
                <w:kern w:val="2"/>
                <w:szCs w:val="24"/>
              </w:rPr>
            </w:pPr>
            <w:r>
              <w:rPr>
                <w:color w:val="FF0000"/>
                <w:kern w:val="2"/>
                <w:szCs w:val="24"/>
              </w:rPr>
              <w:t>arba</w:t>
            </w:r>
          </w:p>
          <w:p w14:paraId="48109E11" w14:textId="77777777" w:rsidR="007C0074" w:rsidRDefault="007C0074">
            <w:pPr>
              <w:rPr>
                <w:kern w:val="2"/>
                <w:szCs w:val="24"/>
              </w:rPr>
            </w:pPr>
          </w:p>
          <w:p w14:paraId="408CC173" w14:textId="77777777" w:rsidR="007C0074" w:rsidRDefault="00000000">
            <w:pPr>
              <w:rPr>
                <w:b/>
                <w:kern w:val="2"/>
                <w:szCs w:val="24"/>
              </w:rPr>
            </w:pPr>
            <w:r>
              <w:rPr>
                <w:kern w:val="2"/>
                <w:szCs w:val="24"/>
              </w:rPr>
              <w:lastRenderedPageBreak/>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7C0074" w14:paraId="1E942B17" w14:textId="77777777">
        <w:trPr>
          <w:trHeight w:val="300"/>
        </w:trPr>
        <w:tc>
          <w:tcPr>
            <w:tcW w:w="9535" w:type="dxa"/>
            <w:gridSpan w:val="4"/>
          </w:tcPr>
          <w:p w14:paraId="05335D6F" w14:textId="77777777" w:rsidR="007C0074" w:rsidRDefault="00000000">
            <w:pPr>
              <w:jc w:val="center"/>
              <w:rPr>
                <w:b/>
                <w:kern w:val="2"/>
                <w:szCs w:val="24"/>
              </w:rPr>
            </w:pPr>
            <w:r>
              <w:rPr>
                <w:b/>
                <w:kern w:val="2"/>
                <w:szCs w:val="24"/>
              </w:rPr>
              <w:lastRenderedPageBreak/>
              <w:t>8. PRIEVOLIŲ PAGAL SUTARTĮ ĮVYKDYMO UŽTIKRINIMAS</w:t>
            </w:r>
          </w:p>
        </w:tc>
      </w:tr>
      <w:tr w:rsidR="007C0074" w14:paraId="6322BE9C" w14:textId="77777777">
        <w:trPr>
          <w:trHeight w:val="300"/>
        </w:trPr>
        <w:tc>
          <w:tcPr>
            <w:tcW w:w="3094" w:type="dxa"/>
            <w:gridSpan w:val="2"/>
          </w:tcPr>
          <w:p w14:paraId="3545DAF0" w14:textId="77777777" w:rsidR="007C0074" w:rsidRDefault="00000000">
            <w:pPr>
              <w:rPr>
                <w:b/>
                <w:kern w:val="2"/>
                <w:szCs w:val="24"/>
              </w:rPr>
            </w:pPr>
            <w:r>
              <w:rPr>
                <w:b/>
                <w:kern w:val="2"/>
                <w:szCs w:val="24"/>
              </w:rPr>
              <w:t>8.1. Prievolių pagal Sutartį įvykdymo užtikrinimas</w:t>
            </w:r>
          </w:p>
        </w:tc>
        <w:tc>
          <w:tcPr>
            <w:tcW w:w="6441" w:type="dxa"/>
            <w:gridSpan w:val="2"/>
          </w:tcPr>
          <w:p w14:paraId="53ECEAE6" w14:textId="1A1D8FC4" w:rsidR="007C0074" w:rsidRDefault="00000000">
            <w:pPr>
              <w:rPr>
                <w:kern w:val="2"/>
                <w:szCs w:val="24"/>
              </w:rPr>
            </w:pPr>
            <w:r>
              <w:rPr>
                <w:kern w:val="2"/>
                <w:szCs w:val="24"/>
              </w:rPr>
              <w:t>Prievolių pagal Sutartį įvykdymas užtikrinamas</w:t>
            </w:r>
            <w:r w:rsidR="00C23B8F">
              <w:rPr>
                <w:kern w:val="2"/>
                <w:szCs w:val="24"/>
              </w:rPr>
              <w:t>:</w:t>
            </w:r>
          </w:p>
          <w:p w14:paraId="371CB399" w14:textId="40DA683B" w:rsidR="007C0074" w:rsidRDefault="00000000">
            <w:pPr>
              <w:rPr>
                <w:kern w:val="2"/>
                <w:szCs w:val="24"/>
              </w:rPr>
            </w:pPr>
            <w:r>
              <w:rPr>
                <w:kern w:val="2"/>
                <w:szCs w:val="24"/>
              </w:rPr>
              <w:t>Netesybomis (delspinigiais, bauda);</w:t>
            </w:r>
          </w:p>
        </w:tc>
      </w:tr>
      <w:tr w:rsidR="007C0074" w14:paraId="43B3774B" w14:textId="77777777">
        <w:trPr>
          <w:trHeight w:val="300"/>
        </w:trPr>
        <w:tc>
          <w:tcPr>
            <w:tcW w:w="3094" w:type="dxa"/>
            <w:gridSpan w:val="2"/>
          </w:tcPr>
          <w:p w14:paraId="46F75232" w14:textId="77777777" w:rsidR="007C0074" w:rsidRDefault="00000000">
            <w:pPr>
              <w:rPr>
                <w:b/>
                <w:kern w:val="2"/>
                <w:szCs w:val="24"/>
              </w:rPr>
            </w:pPr>
            <w:r>
              <w:rPr>
                <w:b/>
                <w:kern w:val="2"/>
                <w:szCs w:val="24"/>
              </w:rPr>
              <w:t>8.2 Sutarties įvykdymo užtikrinimo galiojimo terminas</w:t>
            </w:r>
          </w:p>
        </w:tc>
        <w:tc>
          <w:tcPr>
            <w:tcW w:w="6441" w:type="dxa"/>
            <w:gridSpan w:val="2"/>
          </w:tcPr>
          <w:p w14:paraId="72EE86BA" w14:textId="6CE9BF72" w:rsidR="007C0074" w:rsidRDefault="00000000">
            <w:pPr>
              <w:rPr>
                <w:kern w:val="2"/>
                <w:szCs w:val="24"/>
              </w:rPr>
            </w:pPr>
            <w:r>
              <w:rPr>
                <w:bCs/>
                <w:kern w:val="2"/>
                <w:szCs w:val="24"/>
              </w:rPr>
              <w:t xml:space="preserve">Sutarties įvykdymo užtikrinimo galiojimo terminas turi būti ne trumpesnis nei </w:t>
            </w:r>
            <w:r>
              <w:rPr>
                <w:kern w:val="2"/>
                <w:szCs w:val="24"/>
              </w:rPr>
              <w:t>Sutarties galiojimo terminas.</w:t>
            </w:r>
          </w:p>
        </w:tc>
      </w:tr>
      <w:tr w:rsidR="007C0074" w14:paraId="716D5412" w14:textId="77777777">
        <w:trPr>
          <w:trHeight w:val="300"/>
        </w:trPr>
        <w:tc>
          <w:tcPr>
            <w:tcW w:w="3094" w:type="dxa"/>
            <w:gridSpan w:val="2"/>
          </w:tcPr>
          <w:p w14:paraId="56F45D79" w14:textId="77777777" w:rsidR="007C0074" w:rsidRDefault="00000000">
            <w:pPr>
              <w:rPr>
                <w:b/>
                <w:kern w:val="2"/>
                <w:szCs w:val="24"/>
              </w:rPr>
            </w:pPr>
            <w:r>
              <w:rPr>
                <w:b/>
                <w:kern w:val="2"/>
                <w:szCs w:val="24"/>
              </w:rPr>
              <w:t>8.3. Sutarties įvykdymo užtikrinimo pateikimas</w:t>
            </w:r>
          </w:p>
        </w:tc>
        <w:tc>
          <w:tcPr>
            <w:tcW w:w="6441" w:type="dxa"/>
            <w:gridSpan w:val="2"/>
          </w:tcPr>
          <w:p w14:paraId="15C63F0B" w14:textId="7DAC9157" w:rsidR="007C0074" w:rsidRPr="00C23B8F" w:rsidRDefault="00000000">
            <w:pPr>
              <w:rPr>
                <w:kern w:val="2"/>
                <w:szCs w:val="24"/>
              </w:rPr>
            </w:pPr>
            <w:r>
              <w:rPr>
                <w:kern w:val="2"/>
                <w:szCs w:val="24"/>
              </w:rPr>
              <w:t>Netaikoma</w:t>
            </w:r>
          </w:p>
        </w:tc>
      </w:tr>
      <w:tr w:rsidR="007C0074" w14:paraId="3629A883" w14:textId="77777777">
        <w:trPr>
          <w:trHeight w:val="300"/>
        </w:trPr>
        <w:tc>
          <w:tcPr>
            <w:tcW w:w="9535" w:type="dxa"/>
            <w:gridSpan w:val="4"/>
          </w:tcPr>
          <w:p w14:paraId="0A3F36E5" w14:textId="77777777" w:rsidR="007C0074" w:rsidRDefault="00000000">
            <w:pPr>
              <w:jc w:val="center"/>
              <w:rPr>
                <w:bCs/>
                <w:kern w:val="2"/>
                <w:szCs w:val="24"/>
              </w:rPr>
            </w:pPr>
            <w:r>
              <w:rPr>
                <w:b/>
                <w:kern w:val="2"/>
                <w:szCs w:val="24"/>
              </w:rPr>
              <w:t>9. ŠALIŲ ATSAKOMYBĖ</w:t>
            </w:r>
          </w:p>
        </w:tc>
      </w:tr>
      <w:tr w:rsidR="007C0074" w14:paraId="4274D1CE" w14:textId="77777777">
        <w:trPr>
          <w:trHeight w:val="300"/>
        </w:trPr>
        <w:tc>
          <w:tcPr>
            <w:tcW w:w="3094" w:type="dxa"/>
            <w:gridSpan w:val="2"/>
          </w:tcPr>
          <w:p w14:paraId="773281B4" w14:textId="77777777" w:rsidR="007C0074" w:rsidRDefault="00000000">
            <w:pPr>
              <w:rPr>
                <w:b/>
                <w:kern w:val="2"/>
                <w:szCs w:val="24"/>
              </w:rPr>
            </w:pPr>
            <w:r>
              <w:rPr>
                <w:b/>
                <w:kern w:val="2"/>
                <w:szCs w:val="24"/>
              </w:rPr>
              <w:t>9.1. Pirkėjui taikomos netesybos už mokėjimų pagal Sutartį vėlavimą</w:t>
            </w:r>
          </w:p>
        </w:tc>
        <w:tc>
          <w:tcPr>
            <w:tcW w:w="6441" w:type="dxa"/>
            <w:gridSpan w:val="2"/>
          </w:tcPr>
          <w:p w14:paraId="1484B733" w14:textId="6B5CE2BF" w:rsidR="007C0074" w:rsidRPr="00C23B8F" w:rsidRDefault="00000000" w:rsidP="00C23B8F">
            <w:pPr>
              <w:rPr>
                <w:bCs/>
                <w:color w:val="FF0000"/>
                <w:kern w:val="2"/>
                <w:szCs w:val="24"/>
              </w:rPr>
            </w:pPr>
            <w:r>
              <w:rPr>
                <w:bCs/>
                <w:color w:val="000000"/>
                <w:kern w:val="2"/>
                <w:szCs w:val="24"/>
              </w:rPr>
              <w:t xml:space="preserve">Jei Pirkėjas, gavęs tinkamai pateiktą ir užpildytą Sąskaitą, </w:t>
            </w:r>
            <w:r w:rsidRPr="00C23B8F">
              <w:rPr>
                <w:bCs/>
                <w:color w:val="000000" w:themeColor="text1"/>
                <w:kern w:val="2"/>
                <w:szCs w:val="24"/>
              </w:rPr>
              <w:t>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7C0074" w14:paraId="53C1DA6D" w14:textId="77777777">
        <w:trPr>
          <w:trHeight w:val="300"/>
        </w:trPr>
        <w:tc>
          <w:tcPr>
            <w:tcW w:w="3094" w:type="dxa"/>
            <w:gridSpan w:val="2"/>
          </w:tcPr>
          <w:p w14:paraId="16A1A11B" w14:textId="77777777" w:rsidR="007C0074" w:rsidRDefault="00000000">
            <w:pPr>
              <w:rPr>
                <w:b/>
                <w:kern w:val="2"/>
                <w:szCs w:val="24"/>
              </w:rPr>
            </w:pPr>
            <w:r>
              <w:rPr>
                <w:b/>
                <w:szCs w:val="24"/>
              </w:rPr>
              <w:t>9.2. Tiekėjui taikomos netesybos</w:t>
            </w:r>
          </w:p>
        </w:tc>
        <w:tc>
          <w:tcPr>
            <w:tcW w:w="6441" w:type="dxa"/>
            <w:gridSpan w:val="2"/>
          </w:tcPr>
          <w:p w14:paraId="51AE5768" w14:textId="21C39D20" w:rsidR="007C0074" w:rsidRPr="00C23B8F" w:rsidRDefault="00000000">
            <w:pPr>
              <w:rPr>
                <w:color w:val="000000" w:themeColor="text1"/>
              </w:rPr>
            </w:pPr>
            <w:r>
              <w:rPr>
                <w:color w:val="000000"/>
                <w:szCs w:val="24"/>
                <w:lang w:val="lt"/>
              </w:rPr>
              <w:t>9</w:t>
            </w:r>
            <w:r w:rsidRPr="00C23B8F">
              <w:rPr>
                <w:color w:val="000000" w:themeColor="text1"/>
                <w:szCs w:val="24"/>
                <w:lang w:val="lt"/>
              </w:rPr>
              <w:t>.2.1.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285C1F61" w14:textId="1F1A81B1" w:rsidR="007C0074" w:rsidRPr="00C23B8F" w:rsidRDefault="00000000">
            <w:pPr>
              <w:rPr>
                <w:color w:val="000000" w:themeColor="text1"/>
                <w:szCs w:val="24"/>
              </w:rPr>
            </w:pPr>
            <w:r w:rsidRPr="00C23B8F">
              <w:rPr>
                <w:color w:val="000000" w:themeColor="text1"/>
                <w:szCs w:val="24"/>
                <w:lang w:val="lt"/>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712C839C" w14:textId="77C8CF2A" w:rsidR="007C0074" w:rsidRDefault="00000000">
            <w:r w:rsidRPr="00C23B8F">
              <w:rPr>
                <w:color w:val="000000" w:themeColor="text1"/>
                <w:kern w:val="2"/>
              </w:rPr>
              <w:t xml:space="preserve">9.2.3. Tiekėjas privalo sumokėti Pirkėjui netesybas per </w:t>
            </w:r>
            <w:r w:rsidR="00C23B8F" w:rsidRPr="00C23B8F">
              <w:rPr>
                <w:color w:val="000000" w:themeColor="text1"/>
                <w:kern w:val="2"/>
              </w:rPr>
              <w:t>30 (trisdešimt)</w:t>
            </w:r>
            <w:r w:rsidRPr="00C23B8F">
              <w:rPr>
                <w:bCs/>
                <w:color w:val="000000" w:themeColor="text1"/>
                <w:kern w:val="2"/>
                <w:szCs w:val="24"/>
              </w:rPr>
              <w:t xml:space="preserve"> </w:t>
            </w:r>
            <w:r>
              <w:rPr>
                <w:color w:val="000000"/>
                <w:kern w:val="2"/>
              </w:rPr>
              <w:t xml:space="preserve">dienų nuo Pirkėjo pareikalavimo, jeigu netesybų suma nėra </w:t>
            </w:r>
            <w:r>
              <w:t>išskaitoma iš Tiekėjui mokėtinos sumos.</w:t>
            </w:r>
          </w:p>
        </w:tc>
      </w:tr>
      <w:tr w:rsidR="007C0074" w14:paraId="22BC306C" w14:textId="77777777">
        <w:trPr>
          <w:trHeight w:val="300"/>
        </w:trPr>
        <w:tc>
          <w:tcPr>
            <w:tcW w:w="3094" w:type="dxa"/>
            <w:gridSpan w:val="2"/>
          </w:tcPr>
          <w:p w14:paraId="4EE57105" w14:textId="77777777" w:rsidR="007C0074" w:rsidRDefault="00000000">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408F3B99" w14:textId="12D0A4AD" w:rsidR="007C0074" w:rsidRDefault="00000000">
            <w:pPr>
              <w:rPr>
                <w:bCs/>
                <w:szCs w:val="24"/>
              </w:rPr>
            </w:pPr>
            <w:r>
              <w:rPr>
                <w:bCs/>
                <w:kern w:val="2"/>
                <w:szCs w:val="24"/>
              </w:rPr>
              <w:t xml:space="preserve">9.3.1. Nutraukus Sutartį dėl esminio Sutarties pažeidimo, nustatyto Sutarties Specialiosiose sąlygose, mokama </w:t>
            </w:r>
            <w:r w:rsidR="00C23B8F" w:rsidRPr="00C23B8F">
              <w:rPr>
                <w:bCs/>
                <w:color w:val="000000" w:themeColor="text1"/>
                <w:kern w:val="2"/>
                <w:szCs w:val="24"/>
              </w:rPr>
              <w:t>5</w:t>
            </w:r>
            <w:r>
              <w:rPr>
                <w:bCs/>
                <w:kern w:val="2"/>
                <w:szCs w:val="24"/>
              </w:rPr>
              <w:t xml:space="preserve"> procentų dydžio bauda nuo Pradinės Sutarties vertės, nurodytos Specialiųjų sąlygų 5.2 punkte.</w:t>
            </w:r>
          </w:p>
          <w:p w14:paraId="0CFB60C5" w14:textId="3C8478E8" w:rsidR="007C0074" w:rsidRPr="00C23B8F" w:rsidRDefault="00000000">
            <w:pPr>
              <w:rPr>
                <w:bCs/>
                <w:szCs w:val="24"/>
              </w:rPr>
            </w:pPr>
            <w:r>
              <w:rPr>
                <w:bCs/>
                <w:szCs w:val="24"/>
              </w:rPr>
              <w:t xml:space="preserve">9.3.2. Nepagrįstai nutraukus Sutarties vykdymą ne Sutartyje </w:t>
            </w:r>
            <w:r w:rsidRPr="00C23B8F">
              <w:rPr>
                <w:bCs/>
                <w:color w:val="000000" w:themeColor="text1"/>
                <w:szCs w:val="24"/>
              </w:rPr>
              <w:t xml:space="preserve">nustatyta tvarka, mokama </w:t>
            </w:r>
            <w:r w:rsidR="00C23B8F" w:rsidRPr="00C23B8F">
              <w:rPr>
                <w:bCs/>
                <w:color w:val="000000" w:themeColor="text1"/>
                <w:kern w:val="2"/>
                <w:szCs w:val="24"/>
              </w:rPr>
              <w:t>5</w:t>
            </w:r>
            <w:r w:rsidRPr="00C23B8F">
              <w:rPr>
                <w:bCs/>
                <w:color w:val="000000" w:themeColor="text1"/>
                <w:kern w:val="2"/>
                <w:szCs w:val="24"/>
              </w:rPr>
              <w:t xml:space="preserve"> procentų dydžio bauda nuo Pradinės Sutarties vertės, nurodytos Specialiųjų sąlygų 5.2 punkte.</w:t>
            </w:r>
          </w:p>
        </w:tc>
      </w:tr>
      <w:tr w:rsidR="007C0074" w14:paraId="02B92010" w14:textId="77777777">
        <w:trPr>
          <w:trHeight w:val="300"/>
        </w:trPr>
        <w:tc>
          <w:tcPr>
            <w:tcW w:w="3094" w:type="dxa"/>
            <w:gridSpan w:val="2"/>
          </w:tcPr>
          <w:p w14:paraId="289A6452" w14:textId="77777777" w:rsidR="007C0074" w:rsidRDefault="00000000">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46076366" w14:textId="77777777" w:rsidR="007C0074" w:rsidRDefault="00000000">
            <w:pPr>
              <w:rPr>
                <w:bCs/>
                <w:color w:val="000000"/>
                <w:kern w:val="2"/>
                <w:szCs w:val="24"/>
              </w:rPr>
            </w:pPr>
            <w:r>
              <w:rPr>
                <w:bCs/>
                <w:color w:val="000000"/>
                <w:kern w:val="2"/>
                <w:szCs w:val="24"/>
              </w:rPr>
              <w:t>Netaikoma</w:t>
            </w:r>
          </w:p>
          <w:p w14:paraId="2C8B9AA9" w14:textId="66B985EE" w:rsidR="007C0074" w:rsidRDefault="007C0074">
            <w:pPr>
              <w:rPr>
                <w:bCs/>
                <w:kern w:val="2"/>
                <w:szCs w:val="24"/>
              </w:rPr>
            </w:pPr>
          </w:p>
        </w:tc>
      </w:tr>
      <w:tr w:rsidR="007C0074" w14:paraId="42BE8CB0" w14:textId="77777777">
        <w:trPr>
          <w:trHeight w:val="300"/>
        </w:trPr>
        <w:tc>
          <w:tcPr>
            <w:tcW w:w="3094" w:type="dxa"/>
            <w:gridSpan w:val="2"/>
          </w:tcPr>
          <w:p w14:paraId="130FB10D" w14:textId="77777777" w:rsidR="007C0074" w:rsidRDefault="00000000">
            <w:pPr>
              <w:rPr>
                <w:b/>
                <w:kern w:val="2"/>
                <w:szCs w:val="24"/>
              </w:rPr>
            </w:pPr>
            <w:r>
              <w:rPr>
                <w:b/>
                <w:kern w:val="2"/>
                <w:szCs w:val="24"/>
              </w:rPr>
              <w:lastRenderedPageBreak/>
              <w:t>9.5. Tiekėjui taikomos baudos dėl aplinkosauginių ir (arba) socialinių kriterijų nesilaikymo</w:t>
            </w:r>
          </w:p>
        </w:tc>
        <w:tc>
          <w:tcPr>
            <w:tcW w:w="6441" w:type="dxa"/>
            <w:gridSpan w:val="2"/>
          </w:tcPr>
          <w:p w14:paraId="5C07EBC8" w14:textId="77777777" w:rsidR="007C0074" w:rsidRDefault="00000000">
            <w:pPr>
              <w:rPr>
                <w:bCs/>
                <w:color w:val="000000"/>
                <w:kern w:val="2"/>
                <w:szCs w:val="24"/>
              </w:rPr>
            </w:pPr>
            <w:r>
              <w:rPr>
                <w:bCs/>
                <w:color w:val="000000"/>
                <w:kern w:val="2"/>
                <w:szCs w:val="24"/>
              </w:rPr>
              <w:t>Netaikoma</w:t>
            </w:r>
          </w:p>
          <w:p w14:paraId="52CDF861" w14:textId="7653E987" w:rsidR="007C0074" w:rsidRDefault="007C0074">
            <w:pPr>
              <w:rPr>
                <w:bCs/>
                <w:color w:val="4472C4"/>
                <w:kern w:val="2"/>
                <w:szCs w:val="24"/>
              </w:rPr>
            </w:pPr>
          </w:p>
        </w:tc>
      </w:tr>
      <w:tr w:rsidR="007C0074" w14:paraId="32E9FE7E" w14:textId="77777777">
        <w:trPr>
          <w:trHeight w:val="300"/>
        </w:trPr>
        <w:tc>
          <w:tcPr>
            <w:tcW w:w="3094" w:type="dxa"/>
            <w:gridSpan w:val="2"/>
          </w:tcPr>
          <w:p w14:paraId="2328018C" w14:textId="77777777" w:rsidR="007C0074" w:rsidRDefault="00000000">
            <w:pPr>
              <w:rPr>
                <w:b/>
                <w:kern w:val="2"/>
                <w:szCs w:val="24"/>
              </w:rPr>
            </w:pPr>
            <w:r>
              <w:rPr>
                <w:b/>
                <w:kern w:val="2"/>
                <w:szCs w:val="24"/>
              </w:rPr>
              <w:t>9.6. Tiekėjui / Pirkėjui taikoma bauda dėl konfidencialumo reikalavimų nesilaikymo</w:t>
            </w:r>
          </w:p>
        </w:tc>
        <w:tc>
          <w:tcPr>
            <w:tcW w:w="6441" w:type="dxa"/>
            <w:gridSpan w:val="2"/>
          </w:tcPr>
          <w:p w14:paraId="40EF2EFA" w14:textId="6713E4A9" w:rsidR="007C0074" w:rsidRDefault="00C23B8F">
            <w:pPr>
              <w:rPr>
                <w:bCs/>
                <w:color w:val="4472C4"/>
                <w:kern w:val="2"/>
                <w:szCs w:val="24"/>
              </w:rPr>
            </w:pPr>
            <w:r>
              <w:rPr>
                <w:bCs/>
                <w:kern w:val="2"/>
                <w:szCs w:val="24"/>
              </w:rPr>
              <w:t>9.</w:t>
            </w:r>
            <w:r>
              <w:rPr>
                <w:bCs/>
                <w:kern w:val="2"/>
                <w:szCs w:val="24"/>
              </w:rPr>
              <w:t>6</w:t>
            </w:r>
            <w:r>
              <w:rPr>
                <w:bCs/>
                <w:kern w:val="2"/>
                <w:szCs w:val="24"/>
              </w:rPr>
              <w:t xml:space="preserve">.1. </w:t>
            </w:r>
            <w:r>
              <w:rPr>
                <w:bCs/>
                <w:kern w:val="2"/>
                <w:szCs w:val="24"/>
              </w:rPr>
              <w:t xml:space="preserve">Pažeidus konfidencialumo reikalavimus, </w:t>
            </w:r>
            <w:r>
              <w:rPr>
                <w:bCs/>
                <w:kern w:val="2"/>
                <w:szCs w:val="24"/>
              </w:rPr>
              <w:t>nustatyt</w:t>
            </w:r>
            <w:r>
              <w:rPr>
                <w:bCs/>
                <w:kern w:val="2"/>
                <w:szCs w:val="24"/>
              </w:rPr>
              <w:t>us</w:t>
            </w:r>
            <w:r>
              <w:rPr>
                <w:bCs/>
                <w:kern w:val="2"/>
                <w:szCs w:val="24"/>
              </w:rPr>
              <w:t xml:space="preserve"> Sutarties </w:t>
            </w:r>
            <w:r>
              <w:rPr>
                <w:bCs/>
                <w:kern w:val="2"/>
                <w:szCs w:val="24"/>
              </w:rPr>
              <w:t>Bendrosiose</w:t>
            </w:r>
            <w:r>
              <w:rPr>
                <w:bCs/>
                <w:kern w:val="2"/>
                <w:szCs w:val="24"/>
              </w:rPr>
              <w:t xml:space="preserve"> sąlygose, mokama </w:t>
            </w:r>
            <w:r w:rsidRPr="00C23B8F">
              <w:rPr>
                <w:bCs/>
                <w:color w:val="000000" w:themeColor="text1"/>
                <w:kern w:val="2"/>
                <w:szCs w:val="24"/>
              </w:rPr>
              <w:t>5</w:t>
            </w:r>
            <w:r>
              <w:rPr>
                <w:bCs/>
                <w:kern w:val="2"/>
                <w:szCs w:val="24"/>
              </w:rPr>
              <w:t xml:space="preserve"> procentų dydžio bauda nuo Pradinės Sutarties vertės, nurodytos Specialiųjų sąlygų 5.2 punkte.</w:t>
            </w:r>
          </w:p>
        </w:tc>
      </w:tr>
      <w:tr w:rsidR="007C0074" w14:paraId="510AB4BF" w14:textId="77777777">
        <w:trPr>
          <w:trHeight w:val="300"/>
        </w:trPr>
        <w:tc>
          <w:tcPr>
            <w:tcW w:w="3094" w:type="dxa"/>
            <w:gridSpan w:val="2"/>
          </w:tcPr>
          <w:p w14:paraId="55D50129" w14:textId="77777777" w:rsidR="007C0074" w:rsidRDefault="00000000">
            <w:pPr>
              <w:rPr>
                <w:b/>
                <w:kern w:val="2"/>
              </w:rPr>
            </w:pPr>
            <w:r>
              <w:rPr>
                <w:b/>
              </w:rPr>
              <w:t>9.7. Tiekėjui taikomos netesybos dėl pirkimo dokumentuose nustatytų Kokybinių kriterijų nepasiekimo Sutarties vykdymo metu</w:t>
            </w:r>
          </w:p>
        </w:tc>
        <w:tc>
          <w:tcPr>
            <w:tcW w:w="6441" w:type="dxa"/>
            <w:gridSpan w:val="2"/>
          </w:tcPr>
          <w:p w14:paraId="679A767B" w14:textId="50669DB0" w:rsidR="00C23B8F" w:rsidRDefault="00000000" w:rsidP="00C23B8F">
            <w:pPr>
              <w:rPr>
                <w:bCs/>
                <w:color w:val="4472C4"/>
                <w:kern w:val="2"/>
                <w:szCs w:val="24"/>
              </w:rPr>
            </w:pPr>
            <w:r>
              <w:rPr>
                <w:bCs/>
                <w:szCs w:val="24"/>
              </w:rPr>
              <w:t xml:space="preserve">Netaikoma </w:t>
            </w:r>
          </w:p>
          <w:p w14:paraId="2F043FA7" w14:textId="01381EE9" w:rsidR="007C0074" w:rsidRDefault="007C0074">
            <w:pPr>
              <w:rPr>
                <w:bCs/>
                <w:color w:val="4472C4"/>
                <w:kern w:val="2"/>
                <w:szCs w:val="24"/>
              </w:rPr>
            </w:pPr>
          </w:p>
        </w:tc>
      </w:tr>
      <w:tr w:rsidR="007C0074" w14:paraId="25639380" w14:textId="77777777" w:rsidTr="00C23B8F">
        <w:trPr>
          <w:trHeight w:val="1192"/>
        </w:trPr>
        <w:tc>
          <w:tcPr>
            <w:tcW w:w="3094" w:type="dxa"/>
            <w:gridSpan w:val="2"/>
            <w:tcBorders>
              <w:top w:val="single" w:sz="4" w:space="0" w:color="auto"/>
              <w:left w:val="single" w:sz="4" w:space="0" w:color="auto"/>
              <w:bottom w:val="single" w:sz="4" w:space="0" w:color="auto"/>
              <w:right w:val="single" w:sz="4" w:space="0" w:color="auto"/>
            </w:tcBorders>
          </w:tcPr>
          <w:p w14:paraId="22C4DD61" w14:textId="77777777" w:rsidR="007C0074" w:rsidRDefault="00000000">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756D8B7B" w14:textId="77777777" w:rsidR="007C0074" w:rsidRDefault="00000000">
            <w:pPr>
              <w:rPr>
                <w:bCs/>
                <w:kern w:val="2"/>
                <w:szCs w:val="24"/>
              </w:rPr>
            </w:pPr>
            <w:r>
              <w:rPr>
                <w:bCs/>
                <w:kern w:val="2"/>
                <w:szCs w:val="24"/>
              </w:rPr>
              <w:t>Netaikoma</w:t>
            </w:r>
          </w:p>
          <w:p w14:paraId="36924B68" w14:textId="0BBC3D89" w:rsidR="007C0074" w:rsidRDefault="007C0074">
            <w:pPr>
              <w:rPr>
                <w:bCs/>
                <w:color w:val="4472C4"/>
                <w:kern w:val="2"/>
                <w:szCs w:val="24"/>
              </w:rPr>
            </w:pPr>
          </w:p>
        </w:tc>
      </w:tr>
      <w:tr w:rsidR="007C0074" w14:paraId="481FEC92" w14:textId="77777777">
        <w:trPr>
          <w:trHeight w:val="300"/>
        </w:trPr>
        <w:tc>
          <w:tcPr>
            <w:tcW w:w="3094" w:type="dxa"/>
            <w:gridSpan w:val="2"/>
          </w:tcPr>
          <w:p w14:paraId="781E4A3F" w14:textId="77777777" w:rsidR="007C0074" w:rsidRDefault="00000000">
            <w:pPr>
              <w:rPr>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3D134E4B" w14:textId="77777777" w:rsidR="007C0074" w:rsidRDefault="00000000">
            <w:pPr>
              <w:rPr>
                <w:bCs/>
                <w:kern w:val="2"/>
                <w:szCs w:val="24"/>
              </w:rPr>
            </w:pPr>
            <w:r>
              <w:rPr>
                <w:bCs/>
                <w:kern w:val="2"/>
                <w:szCs w:val="24"/>
              </w:rPr>
              <w:t>Netaikoma</w:t>
            </w:r>
          </w:p>
          <w:p w14:paraId="46A87867" w14:textId="77777777" w:rsidR="007C0074" w:rsidRDefault="007C0074" w:rsidP="00C23B8F">
            <w:pPr>
              <w:rPr>
                <w:bCs/>
                <w:color w:val="4472C4"/>
                <w:kern w:val="2"/>
                <w:szCs w:val="24"/>
              </w:rPr>
            </w:pPr>
          </w:p>
        </w:tc>
      </w:tr>
      <w:tr w:rsidR="007C0074" w14:paraId="1D796DFB" w14:textId="77777777">
        <w:trPr>
          <w:trHeight w:val="300"/>
        </w:trPr>
        <w:tc>
          <w:tcPr>
            <w:tcW w:w="9535" w:type="dxa"/>
            <w:gridSpan w:val="4"/>
          </w:tcPr>
          <w:p w14:paraId="381BCC4D" w14:textId="77777777" w:rsidR="007C0074" w:rsidRDefault="00000000">
            <w:pPr>
              <w:jc w:val="center"/>
              <w:rPr>
                <w:color w:val="4472C4"/>
                <w:kern w:val="2"/>
                <w:szCs w:val="24"/>
              </w:rPr>
            </w:pPr>
            <w:r>
              <w:rPr>
                <w:b/>
                <w:kern w:val="2"/>
                <w:szCs w:val="24"/>
              </w:rPr>
              <w:t>10. ESMINĖS SUTARTIES SĄLYGOS</w:t>
            </w:r>
          </w:p>
        </w:tc>
      </w:tr>
      <w:tr w:rsidR="007C0074" w14:paraId="32C615C5" w14:textId="77777777">
        <w:trPr>
          <w:trHeight w:val="300"/>
        </w:trPr>
        <w:tc>
          <w:tcPr>
            <w:tcW w:w="3094" w:type="dxa"/>
            <w:gridSpan w:val="2"/>
          </w:tcPr>
          <w:p w14:paraId="567CFF03" w14:textId="77777777" w:rsidR="007C0074" w:rsidRDefault="00000000">
            <w:pPr>
              <w:rPr>
                <w:b/>
                <w:kern w:val="2"/>
                <w:szCs w:val="24"/>
                <w:lang w:val="en-US"/>
              </w:rPr>
            </w:pPr>
            <w:r>
              <w:rPr>
                <w:b/>
                <w:kern w:val="2"/>
                <w:szCs w:val="24"/>
                <w:lang w:val="en-US"/>
              </w:rPr>
              <w:t>10.1</w:t>
            </w:r>
            <w:r>
              <w:rPr>
                <w:b/>
                <w:kern w:val="2"/>
                <w:szCs w:val="24"/>
              </w:rPr>
              <w:t xml:space="preserve"> Esminės Sutarties sąlygos</w:t>
            </w:r>
          </w:p>
        </w:tc>
        <w:tc>
          <w:tcPr>
            <w:tcW w:w="6441" w:type="dxa"/>
            <w:gridSpan w:val="2"/>
          </w:tcPr>
          <w:p w14:paraId="7E4EDECB" w14:textId="5ACE6147" w:rsidR="00146589" w:rsidRDefault="00037E45">
            <w:pPr>
              <w:rPr>
                <w:color w:val="4472C4"/>
                <w:kern w:val="2"/>
                <w:szCs w:val="24"/>
              </w:rPr>
            </w:pPr>
            <w:r w:rsidRPr="00615354">
              <w:rPr>
                <w:color w:val="000000" w:themeColor="text1"/>
                <w:kern w:val="2"/>
                <w:szCs w:val="24"/>
              </w:rPr>
              <w:t>10.1.1. Terminai numatyti Sutarties priedo Nr. 1 Techninėje specifikacijoje 15 punkte.</w:t>
            </w:r>
          </w:p>
        </w:tc>
      </w:tr>
      <w:tr w:rsidR="007C0074" w14:paraId="7FC44576" w14:textId="77777777">
        <w:trPr>
          <w:trHeight w:val="300"/>
        </w:trPr>
        <w:tc>
          <w:tcPr>
            <w:tcW w:w="3094" w:type="dxa"/>
            <w:gridSpan w:val="2"/>
          </w:tcPr>
          <w:p w14:paraId="743E0280" w14:textId="77777777" w:rsidR="007C0074" w:rsidRPr="00423AB0" w:rsidRDefault="00000000">
            <w:pPr>
              <w:rPr>
                <w:b/>
                <w:kern w:val="2"/>
                <w:szCs w:val="24"/>
              </w:rPr>
            </w:pPr>
            <w:r>
              <w:rPr>
                <w:b/>
                <w:bCs/>
                <w:kern w:val="2"/>
                <w:szCs w:val="24"/>
              </w:rPr>
              <w:t>10.2. Dideli arba nuolatiniai esminės Sutarties sąlygos vykdymo trūkumai</w:t>
            </w:r>
          </w:p>
        </w:tc>
        <w:tc>
          <w:tcPr>
            <w:tcW w:w="6441" w:type="dxa"/>
            <w:gridSpan w:val="2"/>
          </w:tcPr>
          <w:p w14:paraId="2954DACD" w14:textId="77777777" w:rsidR="007C0074" w:rsidRDefault="00146589" w:rsidP="00146589">
            <w:pPr>
              <w:spacing w:line="276" w:lineRule="auto"/>
              <w:jc w:val="both"/>
              <w:textAlignment w:val="baseline"/>
              <w:rPr>
                <w:color w:val="000000" w:themeColor="text1"/>
                <w:lang w:val="lt"/>
              </w:rPr>
            </w:pPr>
            <w:r w:rsidRPr="00146589">
              <w:rPr>
                <w:color w:val="000000" w:themeColor="text1"/>
                <w:lang w:val="lt"/>
              </w:rPr>
              <w:t xml:space="preserve">10.2.1. </w:t>
            </w:r>
            <w:r w:rsidRPr="00146589">
              <w:rPr>
                <w:color w:val="000000" w:themeColor="text1"/>
                <w:lang w:val="lt"/>
              </w:rPr>
              <w:t>Dideliais arba nuolatiniais esminės Sutarties sąlygų vykdymo trūkumais laikomi tokie Paslaugų teikėjo veiksmai arba neveikimas, kurie reikšmingai pažeidžia Sutarties vykdymą ir turi esminę neigiamą įtaką informacinės sistemos veikimui, jos priežiūrai ar naudotojų galimybėms naudotis sistema.</w:t>
            </w:r>
          </w:p>
          <w:p w14:paraId="1827CF45" w14:textId="77777777" w:rsidR="00146589" w:rsidRDefault="00146589" w:rsidP="00146589">
            <w:pPr>
              <w:spacing w:line="276" w:lineRule="auto"/>
              <w:jc w:val="both"/>
              <w:textAlignment w:val="baseline"/>
              <w:rPr>
                <w:color w:val="000000" w:themeColor="text1"/>
                <w:lang w:val="lt"/>
              </w:rPr>
            </w:pPr>
            <w:r>
              <w:rPr>
                <w:color w:val="000000" w:themeColor="text1"/>
                <w:lang w:val="lt"/>
              </w:rPr>
              <w:t xml:space="preserve">10.2.2. </w:t>
            </w:r>
            <w:r w:rsidRPr="00146589">
              <w:rPr>
                <w:color w:val="000000" w:themeColor="text1"/>
                <w:lang w:val="lt"/>
              </w:rPr>
              <w:t>Sistemingas ar pasikartojantis incidentų sprendimo terminų nesilaikymas – kai per vieną kalendorinį ketvirtį daugiau nei trys kartai viršijami nustatyti incidentų šalinimo terminai.</w:t>
            </w:r>
          </w:p>
          <w:p w14:paraId="77CF17F8" w14:textId="77777777" w:rsidR="00146589" w:rsidRDefault="00146589" w:rsidP="00146589">
            <w:pPr>
              <w:spacing w:line="276" w:lineRule="auto"/>
              <w:jc w:val="both"/>
              <w:textAlignment w:val="baseline"/>
              <w:rPr>
                <w:color w:val="000000" w:themeColor="text1"/>
                <w:lang w:val="lt"/>
              </w:rPr>
            </w:pPr>
            <w:r>
              <w:rPr>
                <w:color w:val="000000" w:themeColor="text1"/>
                <w:lang w:val="lt"/>
              </w:rPr>
              <w:t xml:space="preserve">10.2.3. </w:t>
            </w:r>
            <w:r w:rsidRPr="00146589">
              <w:rPr>
                <w:color w:val="000000" w:themeColor="text1"/>
                <w:lang w:val="lt"/>
              </w:rPr>
              <w:t xml:space="preserve">Informacinės sistemos neveikimas ilgiau kaip </w:t>
            </w:r>
            <w:r>
              <w:rPr>
                <w:color w:val="000000" w:themeColor="text1"/>
                <w:lang w:val="lt"/>
              </w:rPr>
              <w:t>dvi</w:t>
            </w:r>
            <w:r w:rsidRPr="00146589">
              <w:rPr>
                <w:color w:val="000000" w:themeColor="text1"/>
                <w:lang w:val="lt"/>
              </w:rPr>
              <w:t xml:space="preserve"> darbo dien</w:t>
            </w:r>
            <w:r>
              <w:rPr>
                <w:color w:val="000000" w:themeColor="text1"/>
                <w:lang w:val="lt"/>
              </w:rPr>
              <w:t>as</w:t>
            </w:r>
            <w:r w:rsidRPr="00146589">
              <w:rPr>
                <w:color w:val="000000" w:themeColor="text1"/>
                <w:lang w:val="lt"/>
              </w:rPr>
              <w:t xml:space="preserve"> dėl Paslaugų teikėjo kaltės</w:t>
            </w:r>
            <w:r>
              <w:rPr>
                <w:color w:val="000000" w:themeColor="text1"/>
                <w:lang w:val="lt"/>
              </w:rPr>
              <w:t>.</w:t>
            </w:r>
          </w:p>
          <w:p w14:paraId="2386A713" w14:textId="79E8133E" w:rsidR="00146589" w:rsidRPr="00146589" w:rsidRDefault="00146589" w:rsidP="00146589">
            <w:pPr>
              <w:spacing w:line="276" w:lineRule="auto"/>
              <w:jc w:val="both"/>
              <w:textAlignment w:val="baseline"/>
              <w:rPr>
                <w:color w:val="000000" w:themeColor="text1"/>
                <w:lang w:val="lt"/>
              </w:rPr>
            </w:pPr>
            <w:r w:rsidRPr="00146589">
              <w:rPr>
                <w:color w:val="000000" w:themeColor="text1"/>
                <w:lang w:val="lt"/>
              </w:rPr>
              <w:t>10.2.</w:t>
            </w:r>
            <w:r w:rsidR="00615354">
              <w:rPr>
                <w:color w:val="000000" w:themeColor="text1"/>
                <w:lang w:val="lt"/>
              </w:rPr>
              <w:t>4</w:t>
            </w:r>
            <w:r w:rsidRPr="00146589">
              <w:rPr>
                <w:color w:val="000000" w:themeColor="text1"/>
                <w:lang w:val="lt"/>
              </w:rPr>
              <w:t xml:space="preserve">. </w:t>
            </w:r>
            <w:r w:rsidRPr="00146589">
              <w:rPr>
                <w:color w:val="000000" w:themeColor="text1"/>
                <w:lang w:val="lt"/>
              </w:rPr>
              <w:t>Nesuteikiamos reguliarios priežiūros paslaugos pagal šioje Sutartyje numatytą periodiškumą (pvz., kasdienės, savaitinės, mėnesinės ar pusmetinės priežiūros veiklos neatliekamos).</w:t>
            </w:r>
          </w:p>
        </w:tc>
      </w:tr>
      <w:tr w:rsidR="007C0074" w14:paraId="35DB68A1" w14:textId="77777777">
        <w:trPr>
          <w:trHeight w:val="300"/>
        </w:trPr>
        <w:tc>
          <w:tcPr>
            <w:tcW w:w="9535" w:type="dxa"/>
            <w:gridSpan w:val="4"/>
          </w:tcPr>
          <w:p w14:paraId="27A9BD99" w14:textId="77777777" w:rsidR="007C0074" w:rsidRDefault="00000000">
            <w:pPr>
              <w:jc w:val="center"/>
              <w:rPr>
                <w:b/>
                <w:kern w:val="2"/>
                <w:szCs w:val="24"/>
              </w:rPr>
            </w:pPr>
            <w:r>
              <w:rPr>
                <w:b/>
                <w:kern w:val="2"/>
                <w:szCs w:val="24"/>
              </w:rPr>
              <w:t>11. SUTARTIES GALIOJIMAS IR KEITIMAS</w:t>
            </w:r>
          </w:p>
        </w:tc>
      </w:tr>
      <w:tr w:rsidR="007C0074" w14:paraId="04EA7804" w14:textId="77777777">
        <w:trPr>
          <w:trHeight w:val="300"/>
        </w:trPr>
        <w:tc>
          <w:tcPr>
            <w:tcW w:w="3094" w:type="dxa"/>
            <w:gridSpan w:val="2"/>
          </w:tcPr>
          <w:p w14:paraId="3D49BE5B" w14:textId="77777777" w:rsidR="007C0074" w:rsidRDefault="00000000">
            <w:pPr>
              <w:rPr>
                <w:b/>
                <w:kern w:val="2"/>
                <w:szCs w:val="24"/>
              </w:rPr>
            </w:pPr>
            <w:r>
              <w:rPr>
                <w:b/>
                <w:szCs w:val="24"/>
              </w:rPr>
              <w:lastRenderedPageBreak/>
              <w:t>11.1. Sutarties sudarymas ir įsigaliojimas</w:t>
            </w:r>
          </w:p>
        </w:tc>
        <w:tc>
          <w:tcPr>
            <w:tcW w:w="6441" w:type="dxa"/>
            <w:gridSpan w:val="2"/>
          </w:tcPr>
          <w:p w14:paraId="354E389F" w14:textId="77777777" w:rsidR="007C0074" w:rsidRDefault="00000000">
            <w:pPr>
              <w:rPr>
                <w:kern w:val="2"/>
                <w:szCs w:val="24"/>
              </w:rPr>
            </w:pPr>
            <w:r>
              <w:rPr>
                <w:kern w:val="2"/>
                <w:szCs w:val="24"/>
              </w:rPr>
              <w:t>Ši Sutartis laikoma sudaryta ir įsigalioja nuo Sutarties pasirašymo dienos (antrosios Šalies pasirašymo dieną).</w:t>
            </w:r>
          </w:p>
          <w:p w14:paraId="0FBDF19B" w14:textId="59BC90AF" w:rsidR="007C0074" w:rsidRDefault="00000000">
            <w:pPr>
              <w:rPr>
                <w:color w:val="4472C4"/>
                <w:kern w:val="2"/>
                <w:szCs w:val="24"/>
              </w:rPr>
            </w:pPr>
            <w:r>
              <w:rPr>
                <w:color w:val="000000"/>
                <w:kern w:val="2"/>
                <w:szCs w:val="24"/>
              </w:rPr>
              <w:t xml:space="preserve">Sutartis galioja iki visiško prievolių įvykdymo (kol bus išnaudota Pradinės Sutarties vertė, bet jos terminas negali būti ilgesnis kaip </w:t>
            </w:r>
            <w:r w:rsidR="00F05229" w:rsidRPr="00F05229">
              <w:rPr>
                <w:color w:val="000000" w:themeColor="text1"/>
                <w:kern w:val="2"/>
                <w:szCs w:val="24"/>
              </w:rPr>
              <w:t>24 (dvidešimt keturi) mėnesiai.</w:t>
            </w:r>
          </w:p>
        </w:tc>
      </w:tr>
      <w:tr w:rsidR="007C0074" w14:paraId="256F6C66" w14:textId="77777777">
        <w:trPr>
          <w:trHeight w:val="300"/>
        </w:trPr>
        <w:tc>
          <w:tcPr>
            <w:tcW w:w="3094" w:type="dxa"/>
            <w:gridSpan w:val="2"/>
          </w:tcPr>
          <w:p w14:paraId="320AE77A" w14:textId="77777777" w:rsidR="007C0074" w:rsidRDefault="00000000">
            <w:pPr>
              <w:rPr>
                <w:b/>
                <w:kern w:val="2"/>
                <w:szCs w:val="24"/>
              </w:rPr>
            </w:pPr>
            <w:r>
              <w:rPr>
                <w:b/>
                <w:kern w:val="2"/>
                <w:szCs w:val="24"/>
              </w:rPr>
              <w:t>11.2. Sutarties galiojimo termino pratęsimas</w:t>
            </w:r>
          </w:p>
        </w:tc>
        <w:tc>
          <w:tcPr>
            <w:tcW w:w="6441" w:type="dxa"/>
            <w:gridSpan w:val="2"/>
          </w:tcPr>
          <w:p w14:paraId="32A6008A" w14:textId="639E3A2A" w:rsidR="007C0074" w:rsidRDefault="00000000">
            <w:pPr>
              <w:rPr>
                <w:kern w:val="2"/>
                <w:szCs w:val="24"/>
              </w:rPr>
            </w:pPr>
            <w:r>
              <w:rPr>
                <w:kern w:val="2"/>
                <w:szCs w:val="24"/>
              </w:rPr>
              <w:t>Netaikoma</w:t>
            </w:r>
          </w:p>
        </w:tc>
      </w:tr>
      <w:tr w:rsidR="007C0074" w14:paraId="5C57EC9D" w14:textId="77777777">
        <w:trPr>
          <w:trHeight w:val="300"/>
        </w:trPr>
        <w:tc>
          <w:tcPr>
            <w:tcW w:w="9535" w:type="dxa"/>
            <w:gridSpan w:val="4"/>
          </w:tcPr>
          <w:p w14:paraId="3E9E5CB9" w14:textId="77777777" w:rsidR="007C0074" w:rsidRDefault="00000000">
            <w:pPr>
              <w:jc w:val="center"/>
              <w:rPr>
                <w:b/>
                <w:kern w:val="2"/>
                <w:szCs w:val="24"/>
              </w:rPr>
            </w:pPr>
            <w:r>
              <w:rPr>
                <w:b/>
                <w:kern w:val="2"/>
                <w:szCs w:val="24"/>
              </w:rPr>
              <w:t>12. SUTARTIES NUTRAUKIMAS</w:t>
            </w:r>
          </w:p>
        </w:tc>
      </w:tr>
      <w:tr w:rsidR="007C0074" w14:paraId="007637D4"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341D20D9" w14:textId="77777777" w:rsidR="007C0074" w:rsidRDefault="00000000">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79C7C8FB" w14:textId="1A703F24" w:rsidR="007C0074" w:rsidRPr="00F05229" w:rsidRDefault="00000000">
            <w:pPr>
              <w:rPr>
                <w:kern w:val="2"/>
                <w:szCs w:val="24"/>
              </w:rPr>
            </w:pPr>
            <w:r>
              <w:rPr>
                <w:kern w:val="2"/>
                <w:szCs w:val="24"/>
              </w:rPr>
              <w:t>Sutartis gali būti nutraukiama rašytiniu Šalių susitarimu arba vienašališkai, Bendrosiose sąlygose nustatyta tvarka.</w:t>
            </w:r>
          </w:p>
        </w:tc>
      </w:tr>
      <w:tr w:rsidR="007C0074" w14:paraId="3C620318"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52487032" w14:textId="77777777" w:rsidR="007C0074" w:rsidRDefault="00000000">
            <w:pPr>
              <w:rPr>
                <w:b/>
                <w:kern w:val="2"/>
                <w:szCs w:val="24"/>
              </w:rPr>
            </w:pPr>
            <w:r>
              <w:rPr>
                <w:b/>
                <w:kern w:val="2"/>
                <w:szCs w:val="24"/>
              </w:rPr>
              <w:t>12.2. Esminiai Sutarties pažeidimai</w:t>
            </w:r>
          </w:p>
        </w:tc>
        <w:tc>
          <w:tcPr>
            <w:tcW w:w="6477" w:type="dxa"/>
            <w:gridSpan w:val="3"/>
            <w:tcBorders>
              <w:top w:val="single" w:sz="4" w:space="0" w:color="auto"/>
              <w:left w:val="single" w:sz="4" w:space="0" w:color="auto"/>
              <w:bottom w:val="single" w:sz="4" w:space="0" w:color="auto"/>
              <w:right w:val="single" w:sz="4" w:space="0" w:color="auto"/>
            </w:tcBorders>
          </w:tcPr>
          <w:p w14:paraId="1AE31915" w14:textId="77777777" w:rsidR="007C0074" w:rsidRPr="00F05229" w:rsidRDefault="00000000">
            <w:pPr>
              <w:rPr>
                <w:color w:val="000000" w:themeColor="text1"/>
                <w:kern w:val="2"/>
                <w:szCs w:val="24"/>
              </w:rPr>
            </w:pPr>
            <w:r w:rsidRPr="00F05229">
              <w:rPr>
                <w:color w:val="000000" w:themeColor="text1"/>
                <w:kern w:val="2"/>
                <w:szCs w:val="24"/>
              </w:rPr>
              <w:t>12.2.1. jeigu Tiekėjas nevykdo prisiimtų įsipareigojimų už Sutartyje nustatytą Sutarties kainą / įkainius;</w:t>
            </w:r>
          </w:p>
          <w:p w14:paraId="43EBD7CB" w14:textId="5AD32D81" w:rsidR="007C0074" w:rsidRPr="00F05229" w:rsidRDefault="00000000">
            <w:pPr>
              <w:spacing w:line="257" w:lineRule="auto"/>
              <w:jc w:val="both"/>
              <w:rPr>
                <w:rFonts w:eastAsia="Arial"/>
                <w:color w:val="000000" w:themeColor="text1"/>
                <w:kern w:val="2"/>
                <w:szCs w:val="24"/>
                <w:lang w:val="lt"/>
              </w:rPr>
            </w:pPr>
            <w:r w:rsidRPr="00F05229">
              <w:rPr>
                <w:rFonts w:eastAsia="Arial"/>
                <w:color w:val="000000" w:themeColor="text1"/>
                <w:kern w:val="2"/>
                <w:szCs w:val="24"/>
                <w:lang w:val="lt"/>
              </w:rPr>
              <w:t>12.2.</w:t>
            </w:r>
            <w:r w:rsidR="00F05229" w:rsidRPr="00F05229">
              <w:rPr>
                <w:rFonts w:eastAsia="Arial"/>
                <w:color w:val="000000" w:themeColor="text1"/>
                <w:kern w:val="2"/>
                <w:szCs w:val="24"/>
                <w:lang w:val="lt"/>
              </w:rPr>
              <w:t>2</w:t>
            </w:r>
            <w:r w:rsidRPr="00F05229">
              <w:rPr>
                <w:rFonts w:eastAsia="Arial"/>
                <w:color w:val="000000" w:themeColor="text1"/>
                <w:kern w:val="2"/>
                <w:szCs w:val="24"/>
                <w:lang w:val="lt"/>
              </w:rPr>
              <w:t xml:space="preserve">. jeigu Tiekėjas nesilaiko Sutartyje nustatytų Paslaugų teikimo terminų 2 (du) kartus iš eilės arba vėluoja suteikti Paslaugas daugiau nei </w:t>
            </w:r>
            <w:r w:rsidR="00F05229" w:rsidRPr="00F05229">
              <w:rPr>
                <w:rFonts w:eastAsia="Arial"/>
                <w:color w:val="000000" w:themeColor="text1"/>
                <w:kern w:val="2"/>
                <w:szCs w:val="24"/>
                <w:lang w:val="lt"/>
              </w:rPr>
              <w:t>10 (dešimt) darbo dienų</w:t>
            </w:r>
            <w:r w:rsidRPr="00F05229">
              <w:rPr>
                <w:rFonts w:eastAsia="Arial"/>
                <w:color w:val="000000" w:themeColor="text1"/>
                <w:kern w:val="2"/>
                <w:szCs w:val="24"/>
                <w:lang w:val="lt"/>
              </w:rPr>
              <w:t xml:space="preserve"> nuo Sutartyje nustatyto Paslaugų suteikimo termino;</w:t>
            </w:r>
          </w:p>
          <w:p w14:paraId="49C26036" w14:textId="020773EE" w:rsidR="007C0074" w:rsidRPr="00F05229" w:rsidRDefault="00000000">
            <w:pPr>
              <w:tabs>
                <w:tab w:val="left" w:pos="567"/>
                <w:tab w:val="left" w:pos="851"/>
                <w:tab w:val="left" w:pos="992"/>
                <w:tab w:val="left" w:pos="1134"/>
              </w:tabs>
              <w:spacing w:line="257" w:lineRule="auto"/>
              <w:jc w:val="both"/>
              <w:rPr>
                <w:rFonts w:eastAsia="Arial"/>
                <w:color w:val="000000" w:themeColor="text1"/>
                <w:kern w:val="2"/>
                <w:szCs w:val="24"/>
                <w:lang w:val="lt"/>
              </w:rPr>
            </w:pPr>
            <w:r w:rsidRPr="00F05229">
              <w:rPr>
                <w:rFonts w:eastAsia="Arial"/>
                <w:color w:val="000000" w:themeColor="text1"/>
                <w:kern w:val="2"/>
                <w:szCs w:val="24"/>
                <w:lang w:val="lt"/>
              </w:rPr>
              <w:t>12.2.</w:t>
            </w:r>
            <w:r w:rsidR="00F05229" w:rsidRPr="00F05229">
              <w:rPr>
                <w:rFonts w:eastAsia="Arial"/>
                <w:color w:val="000000" w:themeColor="text1"/>
                <w:kern w:val="2"/>
                <w:szCs w:val="24"/>
                <w:lang w:val="lt"/>
              </w:rPr>
              <w:t>3</w:t>
            </w:r>
            <w:r w:rsidRPr="00F05229">
              <w:rPr>
                <w:rFonts w:eastAsia="Arial"/>
                <w:color w:val="000000" w:themeColor="text1"/>
                <w:kern w:val="2"/>
                <w:szCs w:val="24"/>
                <w:lang w:val="lt"/>
              </w:rPr>
              <w:t>. jeigu Tiekėjas pažeidžia Paslaugų suteikimo terminus ir priskaičiuotų netesybų už vėlavimą suma viršija 20 (dvidešimt) proc. Pradinės sutarties vertės;</w:t>
            </w:r>
          </w:p>
          <w:p w14:paraId="40F1CCD0" w14:textId="107E83C7" w:rsidR="007C0074" w:rsidRPr="00F05229" w:rsidRDefault="00000000">
            <w:pPr>
              <w:tabs>
                <w:tab w:val="left" w:pos="567"/>
                <w:tab w:val="left" w:pos="851"/>
                <w:tab w:val="left" w:pos="992"/>
                <w:tab w:val="left" w:pos="1134"/>
              </w:tabs>
              <w:spacing w:line="257" w:lineRule="auto"/>
              <w:jc w:val="both"/>
              <w:rPr>
                <w:rFonts w:eastAsia="Arial"/>
                <w:color w:val="000000" w:themeColor="text1"/>
                <w:kern w:val="2"/>
                <w:szCs w:val="24"/>
                <w:lang w:val="lt"/>
              </w:rPr>
            </w:pPr>
            <w:r w:rsidRPr="00F05229">
              <w:rPr>
                <w:rFonts w:eastAsia="Arial"/>
                <w:color w:val="000000" w:themeColor="text1"/>
                <w:kern w:val="2"/>
                <w:szCs w:val="24"/>
                <w:lang w:val="lt"/>
              </w:rPr>
              <w:t>12.2.</w:t>
            </w:r>
            <w:r w:rsidR="00F05229" w:rsidRPr="00F05229">
              <w:rPr>
                <w:rFonts w:eastAsia="Arial"/>
                <w:color w:val="000000" w:themeColor="text1"/>
                <w:kern w:val="2"/>
                <w:szCs w:val="24"/>
                <w:lang w:val="lt"/>
              </w:rPr>
              <w:t>4</w:t>
            </w:r>
            <w:r w:rsidRPr="00F05229">
              <w:rPr>
                <w:rFonts w:eastAsia="Arial"/>
                <w:color w:val="000000" w:themeColor="text1"/>
                <w:kern w:val="2"/>
                <w:szCs w:val="24"/>
                <w:lang w:val="lt"/>
              </w:rPr>
              <w:t>. Tiekėjas pažeidžia Paslaugų suteikimo terminus ir dėl Paslaugų suteikimo vėlavimo Paslaugos tampa nebereikalingos;</w:t>
            </w:r>
          </w:p>
          <w:p w14:paraId="3592BD84" w14:textId="5EF693CA" w:rsidR="007C0074" w:rsidRPr="00F05229" w:rsidRDefault="00000000">
            <w:pPr>
              <w:tabs>
                <w:tab w:val="left" w:pos="567"/>
                <w:tab w:val="left" w:pos="851"/>
                <w:tab w:val="left" w:pos="992"/>
                <w:tab w:val="left" w:pos="1134"/>
              </w:tabs>
              <w:spacing w:line="257" w:lineRule="auto"/>
              <w:jc w:val="both"/>
              <w:rPr>
                <w:rFonts w:eastAsia="Arial"/>
                <w:color w:val="000000" w:themeColor="text1"/>
                <w:kern w:val="2"/>
                <w:szCs w:val="24"/>
                <w:lang w:val="lt"/>
              </w:rPr>
            </w:pPr>
            <w:r w:rsidRPr="00F05229">
              <w:rPr>
                <w:rFonts w:eastAsia="Arial"/>
                <w:color w:val="000000" w:themeColor="text1"/>
                <w:kern w:val="2"/>
                <w:szCs w:val="24"/>
                <w:lang w:val="lt"/>
              </w:rPr>
              <w:t>12.2.</w:t>
            </w:r>
            <w:r w:rsidR="00F05229" w:rsidRPr="00F05229">
              <w:rPr>
                <w:rFonts w:eastAsia="Arial"/>
                <w:color w:val="000000" w:themeColor="text1"/>
                <w:kern w:val="2"/>
                <w:szCs w:val="24"/>
                <w:lang w:val="lt"/>
              </w:rPr>
              <w:t>5</w:t>
            </w:r>
            <w:r w:rsidRPr="00F05229">
              <w:rPr>
                <w:rFonts w:eastAsia="Arial"/>
                <w:color w:val="000000" w:themeColor="text1"/>
                <w:kern w:val="2"/>
                <w:szCs w:val="24"/>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597D4E50" w14:textId="2BB8997F" w:rsidR="007C0074" w:rsidRPr="00F05229" w:rsidRDefault="00000000">
            <w:pPr>
              <w:tabs>
                <w:tab w:val="left" w:pos="567"/>
                <w:tab w:val="left" w:pos="851"/>
                <w:tab w:val="left" w:pos="992"/>
                <w:tab w:val="left" w:pos="1134"/>
              </w:tabs>
              <w:spacing w:line="257" w:lineRule="auto"/>
              <w:jc w:val="both"/>
              <w:rPr>
                <w:rFonts w:eastAsia="Arial"/>
                <w:color w:val="000000" w:themeColor="text1"/>
                <w:kern w:val="2"/>
                <w:szCs w:val="24"/>
                <w:lang w:val="lt"/>
              </w:rPr>
            </w:pPr>
            <w:r w:rsidRPr="00F05229">
              <w:rPr>
                <w:rFonts w:eastAsia="Arial"/>
                <w:color w:val="000000" w:themeColor="text1"/>
                <w:kern w:val="2"/>
                <w:szCs w:val="24"/>
                <w:lang w:val="lt"/>
              </w:rPr>
              <w:t>12.2.</w:t>
            </w:r>
            <w:r w:rsidR="00F05229" w:rsidRPr="00F05229">
              <w:rPr>
                <w:rFonts w:eastAsia="Arial"/>
                <w:color w:val="000000" w:themeColor="text1"/>
                <w:kern w:val="2"/>
                <w:szCs w:val="24"/>
                <w:lang w:val="lt"/>
              </w:rPr>
              <w:t>6</w:t>
            </w:r>
            <w:r w:rsidRPr="00F05229">
              <w:rPr>
                <w:rFonts w:eastAsia="Arial"/>
                <w:color w:val="000000" w:themeColor="text1"/>
                <w:kern w:val="2"/>
                <w:szCs w:val="24"/>
                <w:lang w:val="lt"/>
              </w:rPr>
              <w:t>. Tiekėjas pažeidžia šios Sutarties nuostatas, reglamentuojančias konkurenciją, intelektinės nuosavybės ar konfidencialios informacijos valdymą;</w:t>
            </w:r>
          </w:p>
          <w:p w14:paraId="37323957" w14:textId="7185CF5B" w:rsidR="007C0074" w:rsidRPr="00F05229" w:rsidRDefault="00000000">
            <w:pPr>
              <w:spacing w:line="257" w:lineRule="auto"/>
              <w:rPr>
                <w:color w:val="000000" w:themeColor="text1"/>
                <w:kern w:val="2"/>
                <w:szCs w:val="24"/>
                <w:shd w:val="clear" w:color="auto" w:fill="FFFFFF"/>
              </w:rPr>
            </w:pPr>
            <w:r w:rsidRPr="00F05229">
              <w:rPr>
                <w:rFonts w:eastAsia="Arial"/>
                <w:color w:val="000000" w:themeColor="text1"/>
                <w:kern w:val="2"/>
                <w:szCs w:val="24"/>
                <w:lang w:val="lt"/>
              </w:rPr>
              <w:t>12.2.</w:t>
            </w:r>
            <w:r w:rsidR="00F05229" w:rsidRPr="00F05229">
              <w:rPr>
                <w:rFonts w:eastAsia="Arial"/>
                <w:color w:val="000000" w:themeColor="text1"/>
                <w:kern w:val="2"/>
                <w:szCs w:val="24"/>
                <w:lang w:val="lt"/>
              </w:rPr>
              <w:t>7</w:t>
            </w:r>
            <w:r w:rsidRPr="00F05229">
              <w:rPr>
                <w:rFonts w:eastAsia="Arial"/>
                <w:color w:val="000000" w:themeColor="text1"/>
                <w:kern w:val="2"/>
                <w:szCs w:val="24"/>
                <w:lang w:val="lt"/>
              </w:rPr>
              <w:t>.</w:t>
            </w:r>
            <w:r w:rsidRPr="00F05229">
              <w:rPr>
                <w:color w:val="000000" w:themeColor="text1"/>
                <w:kern w:val="2"/>
                <w:szCs w:val="24"/>
                <w:shd w:val="clear" w:color="auto" w:fill="FFFFFF"/>
              </w:rPr>
              <w:t xml:space="preserve"> Tiekėjas ir (ar) jungtinės veiklos parneris (jei taikoma), ir (ar) subtiekėjas (jei taikoma) </w:t>
            </w:r>
            <w:r w:rsidRPr="00F05229">
              <w:rPr>
                <w:color w:val="000000" w:themeColor="text1"/>
                <w:szCs w:val="24"/>
                <w:shd w:val="clear" w:color="auto" w:fill="FFFFFF"/>
              </w:rPr>
              <w:t>p</w:t>
            </w:r>
            <w:r w:rsidRPr="00F05229">
              <w:rPr>
                <w:color w:val="000000" w:themeColor="text1"/>
                <w:kern w:val="2"/>
                <w:szCs w:val="24"/>
                <w:shd w:val="clear" w:color="auto" w:fill="FFFFFF"/>
              </w:rPr>
              <w:t>aslaugų</w:t>
            </w:r>
            <w:r w:rsidRPr="00F05229">
              <w:rPr>
                <w:color w:val="000000" w:themeColor="text1"/>
                <w:szCs w:val="24"/>
              </w:rPr>
              <w:t>, kurioms Sutartyje nustatyti aplinkos apsaugos vadybos sistemos reikalavimai,</w:t>
            </w:r>
            <w:r w:rsidRPr="00F05229">
              <w:rPr>
                <w:color w:val="000000" w:themeColor="text1"/>
                <w:kern w:val="2"/>
                <w:szCs w:val="24"/>
                <w:shd w:val="clear" w:color="auto" w:fill="FFFFFF"/>
              </w:rPr>
              <w:t xml:space="preserve"> teikimo metu</w:t>
            </w:r>
            <w:r w:rsidRPr="00F05229">
              <w:rPr>
                <w:color w:val="000000" w:themeColor="text1"/>
                <w:szCs w:val="24"/>
              </w:rPr>
              <w:t xml:space="preserve">, </w:t>
            </w:r>
            <w:r w:rsidRPr="00F05229">
              <w:rPr>
                <w:color w:val="000000" w:themeColor="text1"/>
                <w:kern w:val="2"/>
                <w:szCs w:val="24"/>
                <w:shd w:val="clear" w:color="auto" w:fill="FFFFFF"/>
              </w:rPr>
              <w:t>neturi galiojančio aplinkos apsaugos vadybos sistemos sertifikato, ir (ar) nepateikia sertifikato pratęsimo (neįsigyja naujo);</w:t>
            </w:r>
          </w:p>
          <w:p w14:paraId="1CCE9620" w14:textId="4476DE7C" w:rsidR="007C0074" w:rsidRPr="00F05229" w:rsidRDefault="00000000">
            <w:pPr>
              <w:spacing w:line="257" w:lineRule="auto"/>
              <w:rPr>
                <w:rFonts w:eastAsia="Arial"/>
                <w:color w:val="000000" w:themeColor="text1"/>
                <w:kern w:val="2"/>
                <w:szCs w:val="24"/>
              </w:rPr>
            </w:pPr>
            <w:r w:rsidRPr="00F05229">
              <w:rPr>
                <w:rFonts w:eastAsia="Arial"/>
                <w:color w:val="000000" w:themeColor="text1"/>
                <w:kern w:val="2"/>
                <w:szCs w:val="24"/>
                <w:lang w:val="lt"/>
              </w:rPr>
              <w:t>12.2.</w:t>
            </w:r>
            <w:r w:rsidR="00F05229" w:rsidRPr="00F05229">
              <w:rPr>
                <w:rFonts w:eastAsia="Arial"/>
                <w:color w:val="000000" w:themeColor="text1"/>
                <w:kern w:val="2"/>
                <w:szCs w:val="24"/>
                <w:lang w:val="lt"/>
              </w:rPr>
              <w:t>8</w:t>
            </w:r>
            <w:r w:rsidRPr="00F05229">
              <w:rPr>
                <w:rFonts w:eastAsia="Arial"/>
                <w:color w:val="000000" w:themeColor="text1"/>
                <w:kern w:val="2"/>
                <w:szCs w:val="24"/>
                <w:lang w:val="lt"/>
              </w:rPr>
              <w:t>. Tiekėjas 2 (du) kartus pažeidžia esminę Sutarties sąlygą.</w:t>
            </w:r>
          </w:p>
        </w:tc>
      </w:tr>
      <w:tr w:rsidR="007C0074" w14:paraId="65078F8A" w14:textId="77777777">
        <w:trPr>
          <w:trHeight w:val="300"/>
        </w:trPr>
        <w:tc>
          <w:tcPr>
            <w:tcW w:w="9535" w:type="dxa"/>
            <w:gridSpan w:val="4"/>
          </w:tcPr>
          <w:p w14:paraId="171D95C6" w14:textId="2F65B72F" w:rsidR="007C0074" w:rsidRDefault="00000000">
            <w:pPr>
              <w:jc w:val="center"/>
              <w:rPr>
                <w:kern w:val="2"/>
                <w:szCs w:val="24"/>
              </w:rPr>
            </w:pPr>
            <w:r>
              <w:rPr>
                <w:b/>
                <w:kern w:val="2"/>
                <w:szCs w:val="24"/>
              </w:rPr>
              <w:t xml:space="preserve">13. APLINKOS APSAUGOS IR SOCIALINIAI KRITERIJAI </w:t>
            </w:r>
          </w:p>
        </w:tc>
      </w:tr>
      <w:tr w:rsidR="007C0074" w14:paraId="4BBA1B78" w14:textId="77777777">
        <w:trPr>
          <w:trHeight w:val="300"/>
        </w:trPr>
        <w:tc>
          <w:tcPr>
            <w:tcW w:w="3058" w:type="dxa"/>
          </w:tcPr>
          <w:p w14:paraId="6E1A8D54" w14:textId="77777777" w:rsidR="007C0074" w:rsidRDefault="00000000">
            <w:pPr>
              <w:rPr>
                <w:b/>
                <w:kern w:val="2"/>
                <w:szCs w:val="24"/>
              </w:rPr>
            </w:pPr>
            <w:r>
              <w:rPr>
                <w:b/>
                <w:kern w:val="2"/>
                <w:szCs w:val="24"/>
              </w:rPr>
              <w:t xml:space="preserve">13.1. Su perkamomis paslaugomis susiję  aplinkos apsaugos kriterijai </w:t>
            </w:r>
          </w:p>
        </w:tc>
        <w:tc>
          <w:tcPr>
            <w:tcW w:w="6477" w:type="dxa"/>
            <w:gridSpan w:val="3"/>
          </w:tcPr>
          <w:p w14:paraId="0E446F1C" w14:textId="77777777" w:rsidR="007C0074" w:rsidRDefault="00F05229" w:rsidP="00F05229">
            <w:pPr>
              <w:rPr>
                <w:kern w:val="2"/>
                <w:szCs w:val="24"/>
              </w:rPr>
            </w:pPr>
            <w:r w:rsidRPr="00F05229">
              <w:rPr>
                <w:kern w:val="2"/>
                <w:szCs w:val="24"/>
              </w:rPr>
              <w:t>13.1.1</w:t>
            </w:r>
            <w:r>
              <w:rPr>
                <w:kern w:val="2"/>
                <w:szCs w:val="24"/>
              </w:rPr>
              <w:t>.</w:t>
            </w:r>
            <w:r w:rsidRPr="00F05229">
              <w:rPr>
                <w:kern w:val="2"/>
                <w:szCs w:val="24"/>
              </w:rPr>
              <w:t xml:space="preserve"> Šalys patvirtina, kad įsigyjamos paslaugos, susijusios su informacinės sistemos diegimu ir priežiūra, yra nematerialios ir neturi reikšmingo neigiamo poveikio aplinkai: per jų teikimą nesukuriami pastovūs taršos šaltiniai, nenaudojamos taršių cheminių medžiagų, nėra atliekų generavimo ar didelės energijos sąnaudos</w:t>
            </w:r>
            <w:r>
              <w:rPr>
                <w:kern w:val="2"/>
                <w:szCs w:val="24"/>
              </w:rPr>
              <w:t>.</w:t>
            </w:r>
          </w:p>
          <w:p w14:paraId="45438E62" w14:textId="797BD555" w:rsidR="00F05229" w:rsidRDefault="00F05229" w:rsidP="00F05229">
            <w:pPr>
              <w:rPr>
                <w:kern w:val="2"/>
                <w:szCs w:val="24"/>
              </w:rPr>
            </w:pPr>
            <w:r w:rsidRPr="00F05229">
              <w:rPr>
                <w:kern w:val="2"/>
                <w:szCs w:val="24"/>
              </w:rPr>
              <w:t>13.1.2</w:t>
            </w:r>
            <w:r>
              <w:rPr>
                <w:kern w:val="2"/>
                <w:szCs w:val="24"/>
              </w:rPr>
              <w:t>.</w:t>
            </w:r>
            <w:r w:rsidRPr="00F05229">
              <w:rPr>
                <w:kern w:val="2"/>
                <w:szCs w:val="24"/>
              </w:rPr>
              <w:t xml:space="preserve"> Remiantis 2011 m. birželio 28 d. Nr. D1-508</w:t>
            </w:r>
            <w:r w:rsidRPr="00F05229">
              <w:rPr>
                <w:kern w:val="2"/>
                <w:szCs w:val="24"/>
              </w:rPr>
              <w:t xml:space="preserve"> </w:t>
            </w:r>
            <w:r w:rsidRPr="00F05229">
              <w:rPr>
                <w:kern w:val="2"/>
                <w:szCs w:val="24"/>
              </w:rPr>
              <w:t>tvarkos aprašu (4.4.3 papunktis), programavimo ir informacinių sistemų priežiūros paslaugos priskiriamos nematerialiosioms, todėl jos neturi reikšmingo neigiamo poveikio aplinkai</w:t>
            </w:r>
            <w:r>
              <w:rPr>
                <w:kern w:val="2"/>
                <w:szCs w:val="24"/>
              </w:rPr>
              <w:t>.</w:t>
            </w:r>
          </w:p>
        </w:tc>
      </w:tr>
      <w:tr w:rsidR="007C0074" w14:paraId="2AAD4F35" w14:textId="77777777">
        <w:trPr>
          <w:trHeight w:val="300"/>
        </w:trPr>
        <w:tc>
          <w:tcPr>
            <w:tcW w:w="3058" w:type="dxa"/>
          </w:tcPr>
          <w:p w14:paraId="3DBCAA94" w14:textId="77777777" w:rsidR="007C0074" w:rsidRDefault="00000000">
            <w:pPr>
              <w:rPr>
                <w:b/>
                <w:kern w:val="2"/>
                <w:szCs w:val="24"/>
              </w:rPr>
            </w:pPr>
            <w:r>
              <w:rPr>
                <w:b/>
                <w:kern w:val="2"/>
                <w:szCs w:val="24"/>
              </w:rPr>
              <w:lastRenderedPageBreak/>
              <w:t>13.2. Su perkamomis Paslaugomis susiję socialiniai kriterijai</w:t>
            </w:r>
          </w:p>
        </w:tc>
        <w:tc>
          <w:tcPr>
            <w:tcW w:w="6477" w:type="dxa"/>
            <w:gridSpan w:val="3"/>
          </w:tcPr>
          <w:p w14:paraId="09E8BD65" w14:textId="77777777" w:rsidR="007C0074" w:rsidRDefault="00000000">
            <w:pPr>
              <w:rPr>
                <w:color w:val="000000"/>
                <w:kern w:val="2"/>
                <w:szCs w:val="24"/>
                <w:shd w:val="clear" w:color="auto" w:fill="FFFFFF"/>
              </w:rPr>
            </w:pPr>
            <w:r>
              <w:rPr>
                <w:color w:val="000000"/>
                <w:kern w:val="2"/>
                <w:szCs w:val="24"/>
                <w:shd w:val="clear" w:color="auto" w:fill="FFFFFF"/>
              </w:rPr>
              <w:t>Netaikoma</w:t>
            </w:r>
          </w:p>
          <w:p w14:paraId="4729D3C0" w14:textId="706ECB58" w:rsidR="007C0074" w:rsidRDefault="007C0074">
            <w:pPr>
              <w:rPr>
                <w:color w:val="0070C0"/>
                <w:kern w:val="2"/>
                <w:szCs w:val="24"/>
              </w:rPr>
            </w:pPr>
          </w:p>
        </w:tc>
      </w:tr>
      <w:tr w:rsidR="007C0074" w14:paraId="48729BDE" w14:textId="77777777">
        <w:trPr>
          <w:trHeight w:val="300"/>
        </w:trPr>
        <w:tc>
          <w:tcPr>
            <w:tcW w:w="9535" w:type="dxa"/>
            <w:gridSpan w:val="4"/>
          </w:tcPr>
          <w:p w14:paraId="6C4905DB" w14:textId="5AD8E7AB" w:rsidR="007C0074" w:rsidRPr="00F30BF2" w:rsidRDefault="00000000" w:rsidP="00F30BF2">
            <w:pPr>
              <w:jc w:val="center"/>
              <w:rPr>
                <w:b/>
                <w:kern w:val="2"/>
                <w:szCs w:val="24"/>
              </w:rPr>
            </w:pPr>
            <w:r>
              <w:rPr>
                <w:b/>
                <w:kern w:val="2"/>
                <w:szCs w:val="24"/>
              </w:rPr>
              <w:t xml:space="preserve">14. BENDRŲJŲ SĄLYGŲ PAKEITIMAI IR PAPILDYMAI </w:t>
            </w:r>
          </w:p>
        </w:tc>
      </w:tr>
      <w:tr w:rsidR="007C0074" w14:paraId="08CC4EF9" w14:textId="77777777">
        <w:trPr>
          <w:trHeight w:val="300"/>
        </w:trPr>
        <w:tc>
          <w:tcPr>
            <w:tcW w:w="3058" w:type="dxa"/>
          </w:tcPr>
          <w:p w14:paraId="6FD2707B" w14:textId="77777777" w:rsidR="007C0074" w:rsidRDefault="00000000">
            <w:pPr>
              <w:rPr>
                <w:b/>
                <w:kern w:val="2"/>
                <w:szCs w:val="24"/>
              </w:rPr>
            </w:pPr>
            <w:r>
              <w:rPr>
                <w:b/>
                <w:kern w:val="2"/>
                <w:szCs w:val="24"/>
              </w:rPr>
              <w:t xml:space="preserve">14.1. </w:t>
            </w:r>
          </w:p>
        </w:tc>
        <w:tc>
          <w:tcPr>
            <w:tcW w:w="6477" w:type="dxa"/>
            <w:gridSpan w:val="3"/>
          </w:tcPr>
          <w:p w14:paraId="773220E8" w14:textId="77777777" w:rsidR="007C0074" w:rsidRDefault="00000000">
            <w:pPr>
              <w:rPr>
                <w:color w:val="4472C4"/>
                <w:kern w:val="2"/>
                <w:szCs w:val="24"/>
              </w:rPr>
            </w:pPr>
            <w:r>
              <w:rPr>
                <w:color w:val="4472C4"/>
                <w:kern w:val="2"/>
                <w:szCs w:val="24"/>
              </w:rPr>
              <w:t>(pildyti, jei keičiamas Sutarties Bendrųjų sąlygų punktas, jį išdėstant nauja redakcija):</w:t>
            </w:r>
          </w:p>
          <w:p w14:paraId="592558CB" w14:textId="77777777" w:rsidR="007C0074" w:rsidRDefault="00000000">
            <w:pPr>
              <w:rPr>
                <w:kern w:val="2"/>
                <w:szCs w:val="24"/>
              </w:rPr>
            </w:pPr>
            <w:r>
              <w:rPr>
                <w:kern w:val="2"/>
                <w:szCs w:val="24"/>
              </w:rPr>
              <w:t>Šalys susitaria pakeisti nurodytą Sutarties Bendrųjų sąlygų punktą ir išdėstyti jį nauja redakcija: ____.</w:t>
            </w:r>
          </w:p>
        </w:tc>
      </w:tr>
      <w:tr w:rsidR="007C0074" w14:paraId="624001A8" w14:textId="77777777">
        <w:trPr>
          <w:trHeight w:val="300"/>
        </w:trPr>
        <w:tc>
          <w:tcPr>
            <w:tcW w:w="3058" w:type="dxa"/>
          </w:tcPr>
          <w:p w14:paraId="0709391F" w14:textId="7D05AE07" w:rsidR="007C0074" w:rsidRDefault="00000000">
            <w:pPr>
              <w:rPr>
                <w:b/>
                <w:kern w:val="2"/>
                <w:szCs w:val="24"/>
              </w:rPr>
            </w:pPr>
            <w:r>
              <w:rPr>
                <w:b/>
                <w:kern w:val="2"/>
                <w:szCs w:val="24"/>
              </w:rPr>
              <w:t>14.</w:t>
            </w:r>
            <w:r w:rsidR="00F30BF2">
              <w:rPr>
                <w:b/>
                <w:kern w:val="2"/>
                <w:szCs w:val="24"/>
              </w:rPr>
              <w:t>2</w:t>
            </w:r>
            <w:r>
              <w:rPr>
                <w:b/>
                <w:kern w:val="2"/>
                <w:szCs w:val="24"/>
              </w:rPr>
              <w:t>.</w:t>
            </w:r>
          </w:p>
        </w:tc>
        <w:tc>
          <w:tcPr>
            <w:tcW w:w="6477" w:type="dxa"/>
            <w:gridSpan w:val="3"/>
          </w:tcPr>
          <w:p w14:paraId="07E11DC7" w14:textId="77777777" w:rsidR="007C0074" w:rsidRDefault="00000000">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7C0074" w14:paraId="40E033AF" w14:textId="77777777">
        <w:trPr>
          <w:trHeight w:val="300"/>
        </w:trPr>
        <w:tc>
          <w:tcPr>
            <w:tcW w:w="9535" w:type="dxa"/>
            <w:gridSpan w:val="4"/>
          </w:tcPr>
          <w:p w14:paraId="4C8C63DF" w14:textId="77777777" w:rsidR="007C0074" w:rsidRDefault="00000000">
            <w:pPr>
              <w:jc w:val="center"/>
              <w:rPr>
                <w:b/>
                <w:kern w:val="2"/>
                <w:szCs w:val="24"/>
              </w:rPr>
            </w:pPr>
            <w:r>
              <w:rPr>
                <w:b/>
                <w:kern w:val="2"/>
                <w:szCs w:val="24"/>
              </w:rPr>
              <w:t>15. SUTARTIES PRIEDAI</w:t>
            </w:r>
          </w:p>
        </w:tc>
      </w:tr>
      <w:tr w:rsidR="007C0074" w14:paraId="6E8090C1" w14:textId="77777777">
        <w:trPr>
          <w:trHeight w:val="300"/>
        </w:trPr>
        <w:tc>
          <w:tcPr>
            <w:tcW w:w="3058" w:type="dxa"/>
          </w:tcPr>
          <w:p w14:paraId="742B99F6" w14:textId="77777777" w:rsidR="007C0074" w:rsidRDefault="00000000">
            <w:pPr>
              <w:jc w:val="center"/>
              <w:rPr>
                <w:b/>
                <w:kern w:val="2"/>
                <w:szCs w:val="24"/>
              </w:rPr>
            </w:pPr>
            <w:r>
              <w:rPr>
                <w:b/>
                <w:kern w:val="2"/>
                <w:szCs w:val="24"/>
              </w:rPr>
              <w:t>15.1. Priedas Nr. 1</w:t>
            </w:r>
          </w:p>
        </w:tc>
        <w:tc>
          <w:tcPr>
            <w:tcW w:w="6477" w:type="dxa"/>
            <w:gridSpan w:val="3"/>
          </w:tcPr>
          <w:p w14:paraId="47BE66F5" w14:textId="4657D0FD" w:rsidR="007C0074" w:rsidRPr="00F30BF2" w:rsidRDefault="00F30BF2" w:rsidP="00F30BF2">
            <w:pPr>
              <w:rPr>
                <w:bCs/>
                <w:kern w:val="2"/>
                <w:szCs w:val="24"/>
              </w:rPr>
            </w:pPr>
            <w:r w:rsidRPr="00F30BF2">
              <w:rPr>
                <w:bCs/>
                <w:kern w:val="2"/>
                <w:szCs w:val="24"/>
              </w:rPr>
              <w:t>Techninė specifikacija</w:t>
            </w:r>
          </w:p>
        </w:tc>
      </w:tr>
      <w:tr w:rsidR="007C0074" w14:paraId="0AE5F056" w14:textId="77777777">
        <w:tc>
          <w:tcPr>
            <w:tcW w:w="9535" w:type="dxa"/>
            <w:gridSpan w:val="4"/>
          </w:tcPr>
          <w:p w14:paraId="64B83C15" w14:textId="77777777" w:rsidR="007C0074" w:rsidRDefault="00000000">
            <w:pPr>
              <w:jc w:val="center"/>
              <w:rPr>
                <w:b/>
                <w:kern w:val="2"/>
                <w:szCs w:val="24"/>
              </w:rPr>
            </w:pPr>
            <w:r>
              <w:rPr>
                <w:b/>
                <w:kern w:val="2"/>
                <w:szCs w:val="24"/>
              </w:rPr>
              <w:t>16. ŠALIŲ ATSTOVŲ PARAŠAI</w:t>
            </w:r>
          </w:p>
        </w:tc>
      </w:tr>
      <w:tr w:rsidR="007C0074" w14:paraId="3E3218B5" w14:textId="77777777">
        <w:tc>
          <w:tcPr>
            <w:tcW w:w="5224" w:type="dxa"/>
            <w:gridSpan w:val="3"/>
          </w:tcPr>
          <w:p w14:paraId="3241CCA3" w14:textId="77777777" w:rsidR="007C0074" w:rsidRDefault="00000000">
            <w:pPr>
              <w:jc w:val="center"/>
              <w:rPr>
                <w:b/>
                <w:kern w:val="2"/>
                <w:szCs w:val="24"/>
              </w:rPr>
            </w:pPr>
            <w:r>
              <w:rPr>
                <w:b/>
                <w:kern w:val="2"/>
                <w:szCs w:val="24"/>
              </w:rPr>
              <w:t>PIRKĖJAS</w:t>
            </w:r>
          </w:p>
        </w:tc>
        <w:tc>
          <w:tcPr>
            <w:tcW w:w="4311" w:type="dxa"/>
          </w:tcPr>
          <w:p w14:paraId="2154684D" w14:textId="77777777" w:rsidR="007C0074" w:rsidRDefault="00000000">
            <w:pPr>
              <w:jc w:val="center"/>
              <w:rPr>
                <w:b/>
                <w:kern w:val="2"/>
                <w:szCs w:val="24"/>
              </w:rPr>
            </w:pPr>
            <w:r>
              <w:rPr>
                <w:b/>
                <w:kern w:val="2"/>
                <w:szCs w:val="24"/>
              </w:rPr>
              <w:t>TIEKĖJAS</w:t>
            </w:r>
          </w:p>
        </w:tc>
      </w:tr>
      <w:tr w:rsidR="007C0074" w14:paraId="52CEB2F5" w14:textId="77777777">
        <w:tc>
          <w:tcPr>
            <w:tcW w:w="5224" w:type="dxa"/>
            <w:gridSpan w:val="3"/>
          </w:tcPr>
          <w:p w14:paraId="22EA9D37" w14:textId="21914AF2" w:rsidR="007C0074" w:rsidRDefault="00F30BF2">
            <w:pPr>
              <w:jc w:val="center"/>
              <w:rPr>
                <w:color w:val="4472C4"/>
                <w:kern w:val="2"/>
                <w:szCs w:val="24"/>
              </w:rPr>
            </w:pPr>
            <w:r w:rsidRPr="00F30BF2">
              <w:rPr>
                <w:color w:val="000000" w:themeColor="text1"/>
                <w:kern w:val="2"/>
                <w:szCs w:val="24"/>
              </w:rPr>
              <w:t>Direktorius Vaidas Smalinskas</w:t>
            </w:r>
          </w:p>
        </w:tc>
        <w:tc>
          <w:tcPr>
            <w:tcW w:w="4311" w:type="dxa"/>
          </w:tcPr>
          <w:p w14:paraId="1D9E0912" w14:textId="77777777" w:rsidR="007C0074" w:rsidRDefault="00000000">
            <w:pPr>
              <w:jc w:val="center"/>
              <w:rPr>
                <w:b/>
                <w:kern w:val="2"/>
                <w:szCs w:val="24"/>
              </w:rPr>
            </w:pPr>
            <w:r>
              <w:rPr>
                <w:color w:val="4472C4"/>
                <w:kern w:val="2"/>
                <w:szCs w:val="24"/>
              </w:rPr>
              <w:t>(nurodomos atstovo pareigos, vardas, pavardė)</w:t>
            </w:r>
          </w:p>
        </w:tc>
      </w:tr>
      <w:tr w:rsidR="007C0074" w14:paraId="146E747A" w14:textId="77777777">
        <w:tc>
          <w:tcPr>
            <w:tcW w:w="5224" w:type="dxa"/>
            <w:gridSpan w:val="3"/>
          </w:tcPr>
          <w:p w14:paraId="6BB6E82B" w14:textId="4C238810" w:rsidR="007C0074" w:rsidRDefault="007C0074" w:rsidP="00F30BF2">
            <w:pPr>
              <w:rPr>
                <w:b/>
                <w:color w:val="4472C4"/>
                <w:kern w:val="2"/>
                <w:szCs w:val="24"/>
              </w:rPr>
            </w:pPr>
          </w:p>
          <w:p w14:paraId="62F5B613" w14:textId="77777777" w:rsidR="007C0074" w:rsidRDefault="007C0074">
            <w:pPr>
              <w:jc w:val="center"/>
              <w:rPr>
                <w:b/>
                <w:color w:val="4472C4"/>
                <w:kern w:val="2"/>
                <w:szCs w:val="24"/>
              </w:rPr>
            </w:pPr>
          </w:p>
        </w:tc>
        <w:tc>
          <w:tcPr>
            <w:tcW w:w="4311" w:type="dxa"/>
          </w:tcPr>
          <w:p w14:paraId="2CA36BE1" w14:textId="0A27AEB3" w:rsidR="007C0074" w:rsidRDefault="007C0074" w:rsidP="00F30BF2">
            <w:pPr>
              <w:rPr>
                <w:b/>
                <w:color w:val="4472C4"/>
                <w:kern w:val="2"/>
                <w:szCs w:val="24"/>
              </w:rPr>
            </w:pPr>
          </w:p>
        </w:tc>
      </w:tr>
    </w:tbl>
    <w:p w14:paraId="6C7728B6" w14:textId="77777777" w:rsidR="007C0074" w:rsidRDefault="007C0074">
      <w:pPr>
        <w:rPr>
          <w:szCs w:val="24"/>
        </w:rPr>
      </w:pPr>
    </w:p>
    <w:p w14:paraId="3261B765" w14:textId="77777777" w:rsidR="007C0074" w:rsidRDefault="007C0074">
      <w:pPr>
        <w:rPr>
          <w:szCs w:val="24"/>
        </w:rPr>
      </w:pPr>
    </w:p>
    <w:p w14:paraId="31B19F7C" w14:textId="34D7BDC0" w:rsidR="007C0074" w:rsidRDefault="00000000" w:rsidP="00423AB0">
      <w:pPr>
        <w:tabs>
          <w:tab w:val="left" w:pos="5400"/>
        </w:tabs>
        <w:jc w:val="center"/>
        <w:textAlignment w:val="center"/>
      </w:pPr>
      <w:r>
        <w:rPr>
          <w:b/>
          <w:bCs/>
        </w:rPr>
        <w:t>______________</w:t>
      </w:r>
    </w:p>
    <w:p w14:paraId="69D1E82D" w14:textId="3258CAD3" w:rsidR="00423AB0" w:rsidRDefault="00423AB0">
      <w:r>
        <w:br w:type="page"/>
      </w:r>
    </w:p>
    <w:p w14:paraId="5EA248EF" w14:textId="77777777" w:rsidR="00423AB0" w:rsidRDefault="00423AB0" w:rsidP="00423AB0">
      <w:pPr>
        <w:spacing w:line="276" w:lineRule="auto"/>
        <w:ind w:firstLine="5670"/>
        <w:rPr>
          <w:bCs/>
          <w:caps/>
        </w:rPr>
      </w:pPr>
      <w:r>
        <w:rPr>
          <w:bCs/>
          <w:caps/>
        </w:rPr>
        <w:lastRenderedPageBreak/>
        <w:t>PATVIRTINTA</w:t>
      </w:r>
    </w:p>
    <w:p w14:paraId="12D4F4C2" w14:textId="77777777" w:rsidR="00423AB0" w:rsidRDefault="00423AB0" w:rsidP="00423AB0">
      <w:pPr>
        <w:spacing w:line="276" w:lineRule="auto"/>
        <w:ind w:left="5387" w:hanging="284"/>
        <w:jc w:val="center"/>
        <w:rPr>
          <w:bCs/>
          <w:caps/>
        </w:rPr>
      </w:pPr>
      <w:r>
        <w:rPr>
          <w:bCs/>
        </w:rPr>
        <w:t xml:space="preserve">Viešųjų pirkimų tarnybos direktoriaus </w:t>
      </w:r>
    </w:p>
    <w:p w14:paraId="0EBE7A97" w14:textId="77777777" w:rsidR="00423AB0" w:rsidRDefault="00423AB0" w:rsidP="00423AB0">
      <w:pPr>
        <w:spacing w:line="276" w:lineRule="auto"/>
        <w:ind w:left="5387" w:firstLine="283"/>
        <w:jc w:val="center"/>
        <w:rPr>
          <w:bCs/>
          <w:caps/>
        </w:rPr>
      </w:pPr>
      <w:r>
        <w:rPr>
          <w:bCs/>
        </w:rPr>
        <w:t>2024 m. gruodžio  30 d. įsakymu Nr. 1S-209</w:t>
      </w:r>
    </w:p>
    <w:p w14:paraId="3C71AA9A" w14:textId="77777777" w:rsidR="00423AB0" w:rsidRDefault="00423AB0" w:rsidP="00423AB0">
      <w:pPr>
        <w:spacing w:line="276" w:lineRule="auto"/>
        <w:rPr>
          <w:b/>
          <w:caps/>
        </w:rPr>
      </w:pPr>
    </w:p>
    <w:p w14:paraId="6FAAB52D" w14:textId="77777777" w:rsidR="00423AB0" w:rsidRDefault="00423AB0" w:rsidP="00423AB0">
      <w:pPr>
        <w:spacing w:line="276" w:lineRule="auto"/>
        <w:jc w:val="center"/>
        <w:rPr>
          <w:b/>
          <w:caps/>
        </w:rPr>
      </w:pPr>
    </w:p>
    <w:p w14:paraId="02F57A62" w14:textId="77777777" w:rsidR="00423AB0" w:rsidRDefault="00423AB0" w:rsidP="00423AB0">
      <w:pPr>
        <w:spacing w:line="276" w:lineRule="auto"/>
        <w:jc w:val="center"/>
        <w:rPr>
          <w:b/>
          <w:caps/>
        </w:rPr>
      </w:pPr>
      <w:r>
        <w:rPr>
          <w:b/>
          <w:caps/>
        </w:rPr>
        <w:t>PASLAUGŲ pirkimo</w:t>
      </w:r>
      <w:r>
        <w:rPr>
          <w:rFonts w:eastAsia="Arial"/>
        </w:rPr>
        <w:t>–</w:t>
      </w:r>
      <w:r>
        <w:rPr>
          <w:b/>
          <w:caps/>
        </w:rPr>
        <w:t>pardavimo sutarties Bendrosios sąlygos</w:t>
      </w:r>
    </w:p>
    <w:p w14:paraId="1E64BEF8" w14:textId="77777777" w:rsidR="00423AB0" w:rsidRDefault="00423AB0" w:rsidP="00423AB0">
      <w:pPr>
        <w:spacing w:line="276" w:lineRule="auto"/>
        <w:jc w:val="center"/>
      </w:pPr>
    </w:p>
    <w:p w14:paraId="19FF00DF" w14:textId="77777777" w:rsidR="00423AB0" w:rsidRDefault="00423AB0" w:rsidP="00423AB0">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66D12E25" w14:textId="77777777" w:rsidR="00423AB0" w:rsidRDefault="00423AB0" w:rsidP="00423AB0">
      <w:pPr>
        <w:keepNext/>
        <w:keepLines/>
        <w:tabs>
          <w:tab w:val="left" w:pos="426"/>
        </w:tabs>
        <w:spacing w:line="276" w:lineRule="auto"/>
        <w:jc w:val="both"/>
        <w:rPr>
          <w:rFonts w:eastAsia="Cambria"/>
          <w:b/>
          <w:bCs/>
          <w:caps/>
          <w14:numSpacing w14:val="tabular"/>
        </w:rPr>
      </w:pPr>
    </w:p>
    <w:p w14:paraId="01E4380F" w14:textId="77777777" w:rsidR="00423AB0" w:rsidRDefault="00423AB0" w:rsidP="00423AB0">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2B47392B" w14:textId="77777777" w:rsidR="00423AB0" w:rsidRDefault="00423AB0" w:rsidP="00423AB0">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668F66C" w14:textId="77777777" w:rsidR="00423AB0" w:rsidRDefault="00423AB0" w:rsidP="00423AB0">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63C268DF" w14:textId="77777777" w:rsidR="00423AB0" w:rsidRDefault="00423AB0" w:rsidP="00423AB0">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343E1279" w14:textId="77777777" w:rsidR="00423AB0" w:rsidRDefault="00423AB0" w:rsidP="00423AB0">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C576F2B" w14:textId="77777777" w:rsidR="00423AB0" w:rsidRDefault="00423AB0" w:rsidP="00423AB0">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51509BD6" w14:textId="77777777" w:rsidR="00423AB0" w:rsidRDefault="00423AB0" w:rsidP="00423AB0">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1C774B11" w14:textId="77777777" w:rsidR="00423AB0" w:rsidRDefault="00423AB0" w:rsidP="00423AB0">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27879B5A" w14:textId="77777777" w:rsidR="00423AB0" w:rsidRDefault="00423AB0" w:rsidP="00423AB0">
      <w:pPr>
        <w:tabs>
          <w:tab w:val="left" w:pos="284"/>
          <w:tab w:val="left" w:pos="567"/>
          <w:tab w:val="left" w:pos="851"/>
          <w:tab w:val="left" w:pos="992"/>
          <w:tab w:val="left" w:pos="1134"/>
        </w:tabs>
        <w:spacing w:line="276" w:lineRule="auto"/>
        <w:jc w:val="both"/>
        <w:rPr>
          <w:rFonts w:eastAsia="Arial"/>
          <w:szCs w:val="24"/>
        </w:rPr>
      </w:pPr>
      <w:r>
        <w:rPr>
          <w:rFonts w:eastAsia="Arial"/>
          <w:szCs w:val="24"/>
        </w:rPr>
        <w:t xml:space="preserve">1.1.1.6. </w:t>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t xml:space="preserve"> </w:t>
      </w:r>
    </w:p>
    <w:p w14:paraId="185F8CD0" w14:textId="77777777" w:rsidR="00423AB0" w:rsidRDefault="00423AB0" w:rsidP="00423AB0">
      <w:pPr>
        <w:rPr>
          <w:rFonts w:eastAsia="MS Mincho"/>
          <w:i/>
          <w:iCs/>
          <w:sz w:val="20"/>
        </w:rPr>
      </w:pPr>
      <w:r>
        <w:rPr>
          <w:rFonts w:eastAsia="MS Mincho"/>
          <w:i/>
          <w:iCs/>
          <w:sz w:val="20"/>
        </w:rPr>
        <w:t>Papunkčio pakeitimai:</w:t>
      </w:r>
    </w:p>
    <w:p w14:paraId="24A9B51F" w14:textId="77777777" w:rsidR="00423AB0" w:rsidRDefault="00423AB0" w:rsidP="00423AB0">
      <w:pPr>
        <w:jc w:val="both"/>
        <w:rPr>
          <w:rFonts w:eastAsia="MS Mincho"/>
          <w:i/>
          <w:iCs/>
          <w:sz w:val="20"/>
        </w:rPr>
      </w:pPr>
      <w:r>
        <w:rPr>
          <w:rFonts w:eastAsia="MS Mincho"/>
          <w:i/>
          <w:iCs/>
          <w:sz w:val="20"/>
        </w:rPr>
        <w:t xml:space="preserve">Nr. </w:t>
      </w:r>
      <w:hyperlink r:id="rId13"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1D962A86" w14:textId="77777777" w:rsidR="00423AB0" w:rsidRDefault="00423AB0" w:rsidP="00423AB0"/>
    <w:p w14:paraId="24EA1C5D" w14:textId="77777777" w:rsidR="00423AB0" w:rsidRDefault="00423AB0" w:rsidP="00423AB0">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444EF2C7" w14:textId="77777777" w:rsidR="00423AB0" w:rsidRDefault="00423AB0" w:rsidP="00423AB0">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w:t>
      </w:r>
      <w:r>
        <w:rPr>
          <w:rFonts w:eastAsia="Arial"/>
        </w:rPr>
        <w:lastRenderedPageBreak/>
        <w:t>kaip Pradinės sutarties vertė, Paslaugų teikimo terminai ir pan.) bei kiti konkretūs duomenys (tokie kaip Šalys, Paslaugos ir pan.), išvardyti priedai, taip pat nurodyti Bendrųjų sąlygų pakeitimai ir papildymai (jeigu tokie padaryti);</w:t>
      </w:r>
    </w:p>
    <w:p w14:paraId="23C491B7" w14:textId="77777777" w:rsidR="00423AB0" w:rsidRDefault="00423AB0" w:rsidP="00423AB0">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4716CFA7" w14:textId="77777777" w:rsidR="00423AB0" w:rsidRDefault="00423AB0" w:rsidP="00423AB0">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51292005" w14:textId="77777777" w:rsidR="00423AB0" w:rsidRDefault="00423AB0" w:rsidP="00423AB0">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31BE3E4D" w14:textId="77777777" w:rsidR="00423AB0" w:rsidRDefault="00423AB0" w:rsidP="00423AB0">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6A68EBAF" w14:textId="77777777" w:rsidR="00423AB0" w:rsidRDefault="00423AB0" w:rsidP="00423AB0">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56267F00" w14:textId="77777777" w:rsidR="00423AB0" w:rsidRDefault="00423AB0" w:rsidP="00423AB0">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1DE30875" w14:textId="77777777" w:rsidR="00423AB0" w:rsidRDefault="00423AB0" w:rsidP="00423AB0">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29C821BC" w14:textId="77777777" w:rsidR="00423AB0" w:rsidRDefault="00423AB0" w:rsidP="00423AB0">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7DC2E9BB" w14:textId="77777777" w:rsidR="00423AB0" w:rsidRDefault="00423AB0" w:rsidP="00423AB0">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398DB33B" w14:textId="77777777" w:rsidR="00423AB0" w:rsidRDefault="00423AB0" w:rsidP="00423AB0">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0C21A17F" w14:textId="77777777" w:rsidR="00423AB0" w:rsidRDefault="00423AB0" w:rsidP="00423AB0">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013D4E6C" w14:textId="77777777" w:rsidR="00423AB0" w:rsidRDefault="00423AB0" w:rsidP="00423AB0">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27F62B13" w14:textId="77777777" w:rsidR="00423AB0" w:rsidRDefault="00423AB0" w:rsidP="00423AB0">
      <w:pPr>
        <w:widowControl w:val="0"/>
        <w:tabs>
          <w:tab w:val="left" w:pos="567"/>
          <w:tab w:val="left" w:pos="851"/>
          <w:tab w:val="left" w:pos="992"/>
          <w:tab w:val="left" w:pos="1134"/>
        </w:tabs>
        <w:spacing w:line="276" w:lineRule="auto"/>
        <w:jc w:val="both"/>
        <w:rPr>
          <w:rFonts w:eastAsia="Arial"/>
          <w:b/>
          <w:bCs/>
        </w:rPr>
      </w:pPr>
    </w:p>
    <w:p w14:paraId="29DF4754" w14:textId="77777777" w:rsidR="00423AB0" w:rsidRDefault="00423AB0" w:rsidP="00423AB0">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75C0352C" w14:textId="77777777" w:rsidR="00423AB0" w:rsidRDefault="00423AB0" w:rsidP="00423AB0">
      <w:pPr>
        <w:keepNext/>
        <w:keepLines/>
        <w:tabs>
          <w:tab w:val="left" w:pos="567"/>
        </w:tabs>
        <w:spacing w:line="276" w:lineRule="auto"/>
        <w:ind w:left="792"/>
        <w:jc w:val="both"/>
        <w:rPr>
          <w:rFonts w:eastAsia="Cambria"/>
          <w:b/>
          <w:bCs/>
          <w14:numSpacing w14:val="tabular"/>
        </w:rPr>
      </w:pPr>
    </w:p>
    <w:p w14:paraId="69C4BE66" w14:textId="77777777" w:rsidR="00423AB0" w:rsidRDefault="00423AB0" w:rsidP="00423AB0">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BC93662" w14:textId="77777777" w:rsidR="00423AB0" w:rsidRDefault="00423AB0" w:rsidP="00423AB0">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31381396" w14:textId="77777777" w:rsidR="00423AB0" w:rsidRDefault="00423AB0" w:rsidP="00423AB0">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4F542DFE" w14:textId="77777777" w:rsidR="00423AB0" w:rsidRDefault="00423AB0" w:rsidP="00423AB0">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6B755492" w14:textId="77777777" w:rsidR="00423AB0" w:rsidRDefault="00423AB0" w:rsidP="00423AB0">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0F3A4314" w14:textId="77777777" w:rsidR="00423AB0" w:rsidRDefault="00423AB0" w:rsidP="00423AB0">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492C083E" w14:textId="77777777" w:rsidR="00423AB0" w:rsidRDefault="00423AB0" w:rsidP="00423AB0">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39451248" w14:textId="77777777" w:rsidR="00423AB0" w:rsidRDefault="00423AB0" w:rsidP="00423AB0">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 xml:space="preserve">Informuoti, pranešti, įspėti arba atsakyti reiškia pateikti informaciją, pranešimą, įspėjimą arba </w:t>
      </w:r>
      <w:r>
        <w:rPr>
          <w:rFonts w:eastAsia="Arial"/>
        </w:rPr>
        <w:lastRenderedPageBreak/>
        <w:t>atsakymą Bendrosiose ir (ar) Specialiosiose sąlygose nustatyta tvarka.</w:t>
      </w:r>
    </w:p>
    <w:p w14:paraId="29DB333E" w14:textId="77777777" w:rsidR="00423AB0" w:rsidRDefault="00423AB0" w:rsidP="00423AB0">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9499841" w14:textId="77777777" w:rsidR="00423AB0" w:rsidRDefault="00423AB0" w:rsidP="00423AB0">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7762E16F" w14:textId="77777777" w:rsidR="00423AB0" w:rsidRDefault="00423AB0" w:rsidP="00423AB0">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276F47C7" w14:textId="77777777" w:rsidR="00423AB0" w:rsidRDefault="00423AB0" w:rsidP="00423AB0">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732158DC" w14:textId="77777777" w:rsidR="00423AB0" w:rsidRDefault="00423AB0" w:rsidP="00423AB0">
      <w:pPr>
        <w:widowControl w:val="0"/>
        <w:tabs>
          <w:tab w:val="left" w:pos="567"/>
          <w:tab w:val="left" w:pos="851"/>
          <w:tab w:val="left" w:pos="992"/>
          <w:tab w:val="left" w:pos="1134"/>
        </w:tabs>
        <w:spacing w:line="276" w:lineRule="auto"/>
        <w:jc w:val="both"/>
        <w:rPr>
          <w:rFonts w:eastAsia="Arial"/>
          <w:b/>
          <w:bCs/>
        </w:rPr>
      </w:pPr>
    </w:p>
    <w:p w14:paraId="615AD945" w14:textId="77777777" w:rsidR="00423AB0" w:rsidRDefault="00423AB0" w:rsidP="00423AB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754E14E3" w14:textId="77777777" w:rsidR="00423AB0" w:rsidRDefault="00423AB0" w:rsidP="00423AB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4F844D16" w14:textId="77777777" w:rsidR="00423AB0" w:rsidRDefault="00423AB0" w:rsidP="00423AB0">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218E3251" w14:textId="77777777" w:rsidR="00423AB0" w:rsidRDefault="00423AB0" w:rsidP="00423AB0">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72D016D" w14:textId="77777777" w:rsidR="00423AB0" w:rsidRDefault="00423AB0" w:rsidP="00423AB0">
      <w:pPr>
        <w:tabs>
          <w:tab w:val="left" w:pos="709"/>
        </w:tabs>
        <w:spacing w:line="276" w:lineRule="auto"/>
        <w:jc w:val="both"/>
        <w:outlineLvl w:val="2"/>
        <w:rPr>
          <w:rFonts w:eastAsia="Trebuchet MS"/>
          <w:bCs/>
        </w:rPr>
      </w:pPr>
      <w:r>
        <w:rPr>
          <w:rFonts w:eastAsia="Trebuchet MS"/>
          <w:bCs/>
        </w:rPr>
        <w:t>1.3.1.2. Specialiosios sąlygos;</w:t>
      </w:r>
    </w:p>
    <w:p w14:paraId="449C8EAF" w14:textId="77777777" w:rsidR="00423AB0" w:rsidRDefault="00423AB0" w:rsidP="00423AB0">
      <w:pPr>
        <w:tabs>
          <w:tab w:val="left" w:pos="709"/>
        </w:tabs>
        <w:spacing w:line="276" w:lineRule="auto"/>
        <w:jc w:val="both"/>
        <w:outlineLvl w:val="2"/>
        <w:rPr>
          <w:rFonts w:eastAsia="Trebuchet MS"/>
          <w:bCs/>
        </w:rPr>
      </w:pPr>
      <w:r>
        <w:rPr>
          <w:rFonts w:eastAsia="Trebuchet MS"/>
          <w:bCs/>
        </w:rPr>
        <w:t>1.3.1.3. Bendrosios sąlygos;</w:t>
      </w:r>
    </w:p>
    <w:p w14:paraId="451AB27B" w14:textId="77777777" w:rsidR="00423AB0" w:rsidRDefault="00423AB0" w:rsidP="00423AB0">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2C3DE988" w14:textId="77777777" w:rsidR="00423AB0" w:rsidRDefault="00423AB0" w:rsidP="00423AB0">
      <w:pPr>
        <w:tabs>
          <w:tab w:val="left" w:pos="709"/>
        </w:tabs>
        <w:spacing w:line="276" w:lineRule="auto"/>
        <w:jc w:val="both"/>
        <w:outlineLvl w:val="2"/>
        <w:rPr>
          <w:rFonts w:eastAsia="Trebuchet MS"/>
          <w:bCs/>
        </w:rPr>
      </w:pPr>
      <w:r>
        <w:rPr>
          <w:rFonts w:eastAsia="Trebuchet MS"/>
          <w:bCs/>
        </w:rPr>
        <w:t>1.3.1.5. Pasiūlymas;</w:t>
      </w:r>
    </w:p>
    <w:p w14:paraId="5E34DFDE" w14:textId="77777777" w:rsidR="00423AB0" w:rsidRDefault="00423AB0" w:rsidP="00423AB0">
      <w:pPr>
        <w:tabs>
          <w:tab w:val="left" w:pos="709"/>
        </w:tabs>
        <w:spacing w:line="276" w:lineRule="auto"/>
        <w:jc w:val="both"/>
        <w:outlineLvl w:val="2"/>
        <w:rPr>
          <w:rFonts w:eastAsia="Trebuchet MS"/>
          <w:bCs/>
        </w:rPr>
      </w:pPr>
      <w:r>
        <w:rPr>
          <w:rFonts w:eastAsia="Trebuchet MS"/>
          <w:bCs/>
        </w:rPr>
        <w:t>1.3.1.6. Kiti Specialiosiose sąlygose išvardinti priedai.</w:t>
      </w:r>
    </w:p>
    <w:p w14:paraId="2D7D4335" w14:textId="77777777" w:rsidR="00423AB0" w:rsidRDefault="00423AB0" w:rsidP="00423AB0">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39880FE3" w14:textId="77777777" w:rsidR="00423AB0" w:rsidRDefault="00423AB0" w:rsidP="00423AB0">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33D643D1" w14:textId="77777777" w:rsidR="00423AB0" w:rsidRDefault="00423AB0" w:rsidP="00423AB0">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3DF48649" w14:textId="77777777" w:rsidR="00423AB0" w:rsidRDefault="00423AB0" w:rsidP="00423AB0">
      <w:pPr>
        <w:widowControl w:val="0"/>
        <w:tabs>
          <w:tab w:val="left" w:pos="567"/>
          <w:tab w:val="left" w:pos="851"/>
          <w:tab w:val="left" w:pos="992"/>
          <w:tab w:val="left" w:pos="1134"/>
        </w:tabs>
        <w:spacing w:line="276" w:lineRule="auto"/>
        <w:jc w:val="both"/>
        <w:rPr>
          <w:rFonts w:eastAsia="Arial"/>
          <w:b/>
          <w:bCs/>
        </w:rPr>
      </w:pPr>
    </w:p>
    <w:p w14:paraId="68D084CB" w14:textId="77777777" w:rsidR="00423AB0" w:rsidRDefault="00423AB0" w:rsidP="00423AB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22835DA1" w14:textId="77777777" w:rsidR="00423AB0" w:rsidRDefault="00423AB0" w:rsidP="00423AB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24ABA2F6" w14:textId="77777777" w:rsidR="00423AB0" w:rsidRDefault="00423AB0" w:rsidP="00423AB0">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6797770E" w14:textId="77777777" w:rsidR="00423AB0" w:rsidRDefault="00423AB0" w:rsidP="00423AB0">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w:t>
      </w:r>
      <w:r>
        <w:rPr>
          <w:rFonts w:eastAsia="Arial"/>
        </w:rPr>
        <w:lastRenderedPageBreak/>
        <w:t xml:space="preserve">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38BF3D10" w14:textId="77777777" w:rsidR="00423AB0" w:rsidRDefault="00423AB0" w:rsidP="00423AB0">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1B9654A6" w14:textId="77777777" w:rsidR="00423AB0" w:rsidRDefault="00423AB0" w:rsidP="00423AB0">
      <w:pPr>
        <w:widowControl w:val="0"/>
        <w:tabs>
          <w:tab w:val="left" w:pos="426"/>
          <w:tab w:val="left" w:pos="567"/>
          <w:tab w:val="left" w:pos="851"/>
          <w:tab w:val="left" w:pos="992"/>
          <w:tab w:val="left" w:pos="1134"/>
        </w:tabs>
        <w:spacing w:line="276" w:lineRule="auto"/>
        <w:jc w:val="both"/>
        <w:rPr>
          <w:rFonts w:eastAsia="Arial"/>
        </w:rPr>
      </w:pPr>
    </w:p>
    <w:p w14:paraId="713A22DE" w14:textId="77777777" w:rsidR="00423AB0" w:rsidRDefault="00423AB0" w:rsidP="00423AB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5E589230" w14:textId="77777777" w:rsidR="00423AB0" w:rsidRDefault="00423AB0" w:rsidP="00423AB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06ED18E0" w14:textId="77777777" w:rsidR="00423AB0" w:rsidRDefault="00423AB0" w:rsidP="00423AB0">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50E01042" w14:textId="77777777" w:rsidR="00423AB0" w:rsidRDefault="00423AB0" w:rsidP="00423AB0">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3EDC875F" w14:textId="77777777" w:rsidR="00423AB0" w:rsidRDefault="00423AB0" w:rsidP="00423AB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2D4227B9" w14:textId="77777777" w:rsidR="00423AB0" w:rsidRDefault="00423AB0" w:rsidP="00423AB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5DFAA05F" w14:textId="77777777" w:rsidR="00423AB0" w:rsidRDefault="00423AB0" w:rsidP="00423AB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72E7573E" w14:textId="77777777" w:rsidR="00423AB0" w:rsidRDefault="00423AB0" w:rsidP="00423AB0">
      <w:pPr>
        <w:widowControl w:val="0"/>
        <w:tabs>
          <w:tab w:val="right" w:pos="9808"/>
        </w:tabs>
        <w:suppressAutoHyphens/>
        <w:spacing w:line="276" w:lineRule="auto"/>
        <w:jc w:val="both"/>
        <w:textAlignment w:val="center"/>
        <w:rPr>
          <w:rFonts w:eastAsia="Arial"/>
        </w:rPr>
      </w:pPr>
      <w:r>
        <w:rPr>
          <w:lang w:eastAsia="lt-LT"/>
        </w:rPr>
        <w:t xml:space="preserve">3.1.1.3.  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t xml:space="preserve"> </w:t>
      </w:r>
    </w:p>
    <w:p w14:paraId="300AD398" w14:textId="77777777" w:rsidR="00423AB0" w:rsidRDefault="00423AB0" w:rsidP="00423AB0">
      <w:pPr>
        <w:rPr>
          <w:rFonts w:eastAsia="MS Mincho"/>
          <w:i/>
          <w:iCs/>
          <w:sz w:val="20"/>
        </w:rPr>
      </w:pPr>
      <w:r>
        <w:rPr>
          <w:rFonts w:eastAsia="MS Mincho"/>
          <w:i/>
          <w:iCs/>
          <w:sz w:val="20"/>
        </w:rPr>
        <w:t>Papunkčio pakeitimai:</w:t>
      </w:r>
    </w:p>
    <w:p w14:paraId="2A64419E" w14:textId="77777777" w:rsidR="00423AB0" w:rsidRDefault="00423AB0" w:rsidP="00423AB0">
      <w:pPr>
        <w:jc w:val="both"/>
        <w:rPr>
          <w:rFonts w:eastAsia="MS Mincho"/>
          <w:i/>
          <w:iCs/>
          <w:sz w:val="20"/>
        </w:rPr>
      </w:pPr>
      <w:r>
        <w:rPr>
          <w:rFonts w:eastAsia="MS Mincho"/>
          <w:i/>
          <w:iCs/>
          <w:sz w:val="20"/>
        </w:rPr>
        <w:t xml:space="preserve">Nr. </w:t>
      </w:r>
      <w:hyperlink r:id="rId14"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6336043E" w14:textId="77777777" w:rsidR="00423AB0" w:rsidRDefault="00423AB0" w:rsidP="00423AB0"/>
    <w:p w14:paraId="2A4DA10E" w14:textId="77777777" w:rsidR="00423AB0" w:rsidRDefault="00423AB0" w:rsidP="00423AB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7F286A74" w14:textId="77777777" w:rsidR="00423AB0" w:rsidRDefault="00423AB0" w:rsidP="00423AB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4C88D236" w14:textId="77777777" w:rsidR="00423AB0" w:rsidRDefault="00423AB0" w:rsidP="00423AB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37F53503" w14:textId="77777777" w:rsidR="00423AB0" w:rsidRDefault="00423AB0" w:rsidP="00423AB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54FF944C" w14:textId="77777777" w:rsidR="00423AB0" w:rsidRDefault="00423AB0" w:rsidP="00423AB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6BE90A23" w14:textId="77777777" w:rsidR="00423AB0" w:rsidRDefault="00423AB0" w:rsidP="00423AB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6636DB72" w14:textId="77777777" w:rsidR="00423AB0" w:rsidRDefault="00423AB0" w:rsidP="00423AB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618D92A2" w14:textId="77777777" w:rsidR="00423AB0" w:rsidRDefault="00423AB0" w:rsidP="00423AB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w:t>
      </w:r>
      <w:r>
        <w:rPr>
          <w:rFonts w:eastAsia="Arial"/>
          <w:shd w:val="clear" w:color="auto" w:fill="FFFFFF"/>
        </w:rPr>
        <w:lastRenderedPageBreak/>
        <w:t xml:space="preserve">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0F3F321D" w14:textId="77777777" w:rsidR="00423AB0" w:rsidRDefault="00423AB0" w:rsidP="00423AB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06722D2C" w14:textId="77777777" w:rsidR="00423AB0" w:rsidRDefault="00423AB0" w:rsidP="00423AB0">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kern w:val="2"/>
          <w:szCs w:val="24"/>
        </w:rPr>
        <w:t>3.2.3. Tiekėjas gali keisti ir (ar) pasitelkti subtiekėjus ir (ar) specialistus šiame Sutarties poskyryje nustatytais atvejais ir tvarka.</w:t>
      </w:r>
      <w:r>
        <w:t xml:space="preserve"> </w:t>
      </w:r>
    </w:p>
    <w:p w14:paraId="653BB205" w14:textId="77777777" w:rsidR="00423AB0" w:rsidRDefault="00423AB0" w:rsidP="00423AB0">
      <w:pPr>
        <w:rPr>
          <w:rFonts w:eastAsia="MS Mincho"/>
          <w:i/>
          <w:iCs/>
          <w:sz w:val="20"/>
        </w:rPr>
      </w:pPr>
      <w:r>
        <w:rPr>
          <w:rFonts w:eastAsia="MS Mincho"/>
          <w:i/>
          <w:iCs/>
          <w:sz w:val="20"/>
        </w:rPr>
        <w:t>Papunkčio pakeitimai:</w:t>
      </w:r>
    </w:p>
    <w:p w14:paraId="3E295D22" w14:textId="77777777" w:rsidR="00423AB0" w:rsidRDefault="00423AB0" w:rsidP="00423AB0">
      <w:pPr>
        <w:jc w:val="both"/>
        <w:rPr>
          <w:rFonts w:eastAsia="MS Mincho"/>
          <w:i/>
          <w:iCs/>
          <w:sz w:val="20"/>
        </w:rPr>
      </w:pPr>
      <w:r>
        <w:rPr>
          <w:rFonts w:eastAsia="MS Mincho"/>
          <w:i/>
          <w:iCs/>
          <w:sz w:val="20"/>
        </w:rPr>
        <w:t xml:space="preserve">Nr. </w:t>
      </w:r>
      <w:hyperlink r:id="rId15"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53E6A9BB" w14:textId="77777777" w:rsidR="00423AB0" w:rsidRDefault="00423AB0" w:rsidP="00423AB0"/>
    <w:p w14:paraId="530A569B" w14:textId="77777777" w:rsidR="00423AB0" w:rsidRDefault="00423AB0" w:rsidP="00423AB0">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EA952D2" w14:textId="77777777" w:rsidR="00423AB0" w:rsidRDefault="00423AB0" w:rsidP="00423AB0">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50DB2C50" w14:textId="77777777" w:rsidR="00423AB0" w:rsidRDefault="00423AB0" w:rsidP="00423AB0">
      <w:pPr>
        <w:rPr>
          <w:rFonts w:eastAsia="MS Mincho"/>
          <w:i/>
          <w:iCs/>
          <w:sz w:val="20"/>
        </w:rPr>
      </w:pPr>
      <w:r>
        <w:rPr>
          <w:rFonts w:eastAsia="MS Mincho"/>
          <w:i/>
          <w:iCs/>
          <w:sz w:val="20"/>
        </w:rPr>
        <w:t>Papunkčio pakeitimai:</w:t>
      </w:r>
    </w:p>
    <w:p w14:paraId="033FD3BB" w14:textId="77777777" w:rsidR="00423AB0" w:rsidRDefault="00423AB0" w:rsidP="00423AB0">
      <w:pPr>
        <w:jc w:val="both"/>
        <w:rPr>
          <w:rFonts w:eastAsia="MS Mincho"/>
          <w:i/>
          <w:iCs/>
          <w:sz w:val="20"/>
        </w:rPr>
      </w:pPr>
      <w:r>
        <w:rPr>
          <w:rFonts w:eastAsia="MS Mincho"/>
          <w:i/>
          <w:iCs/>
          <w:sz w:val="20"/>
        </w:rPr>
        <w:t xml:space="preserve">Nr. </w:t>
      </w:r>
      <w:hyperlink r:id="rId16"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42AA582B" w14:textId="77777777" w:rsidR="00423AB0" w:rsidRDefault="00423AB0" w:rsidP="00423AB0"/>
    <w:p w14:paraId="1C053C0C" w14:textId="77777777" w:rsidR="00423AB0" w:rsidRDefault="00423AB0" w:rsidP="00423AB0">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0FDD5B59" w14:textId="77777777" w:rsidR="00423AB0" w:rsidRDefault="00423AB0" w:rsidP="00423AB0">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A0627A5" w14:textId="77777777" w:rsidR="00423AB0" w:rsidRDefault="00423AB0" w:rsidP="00423AB0">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92BB544" w14:textId="77777777" w:rsidR="00423AB0" w:rsidRDefault="00423AB0" w:rsidP="00423AB0">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CD5C0C1" w14:textId="77777777" w:rsidR="00423AB0" w:rsidRDefault="00423AB0" w:rsidP="00423AB0">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6F5077CA" w14:textId="77777777" w:rsidR="00423AB0" w:rsidRDefault="00423AB0" w:rsidP="00423AB0">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lastRenderedPageBreak/>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7D106BC0" w14:textId="77777777" w:rsidR="00423AB0" w:rsidRDefault="00423AB0" w:rsidP="00423AB0">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7A02B030" w14:textId="77777777" w:rsidR="00423AB0" w:rsidRDefault="00423AB0" w:rsidP="00423AB0">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542E22FD" w14:textId="77777777" w:rsidR="00423AB0" w:rsidRDefault="00423AB0" w:rsidP="00423AB0">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09012000" w14:textId="77777777" w:rsidR="00423AB0" w:rsidRDefault="00423AB0" w:rsidP="00423AB0">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B355C8C" w14:textId="77777777" w:rsidR="00423AB0" w:rsidRDefault="00423AB0" w:rsidP="00423AB0">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192C1159" w14:textId="77777777" w:rsidR="00423AB0" w:rsidRDefault="00423AB0" w:rsidP="00423AB0">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4AA2366F" w14:textId="77777777" w:rsidR="00423AB0" w:rsidRDefault="00423AB0" w:rsidP="00423AB0">
      <w:pPr>
        <w:widowControl w:val="0"/>
        <w:tabs>
          <w:tab w:val="right" w:pos="9808"/>
        </w:tabs>
        <w:suppressAutoHyphens/>
        <w:spacing w:line="276" w:lineRule="auto"/>
        <w:jc w:val="both"/>
        <w:textAlignment w:val="center"/>
        <w:rPr>
          <w:rFonts w:eastAsia="Cambria"/>
        </w:rPr>
      </w:pPr>
      <w:r>
        <w:rPr>
          <w:rFonts w:eastAsia="Cambria"/>
          <w:kern w:val="2"/>
          <w:szCs w:val="24"/>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r>
        <w:t xml:space="preserve"> </w:t>
      </w:r>
    </w:p>
    <w:p w14:paraId="4C0F1584" w14:textId="77777777" w:rsidR="00423AB0" w:rsidRDefault="00423AB0" w:rsidP="00423AB0">
      <w:pPr>
        <w:rPr>
          <w:rFonts w:eastAsia="MS Mincho"/>
          <w:i/>
          <w:iCs/>
          <w:sz w:val="20"/>
        </w:rPr>
      </w:pPr>
      <w:r>
        <w:rPr>
          <w:rFonts w:eastAsia="MS Mincho"/>
          <w:i/>
          <w:iCs/>
          <w:sz w:val="20"/>
        </w:rPr>
        <w:t>Papunkčio pakeitimai:</w:t>
      </w:r>
    </w:p>
    <w:p w14:paraId="79B956F2" w14:textId="77777777" w:rsidR="00423AB0" w:rsidRDefault="00423AB0" w:rsidP="00423AB0">
      <w:pPr>
        <w:jc w:val="both"/>
        <w:rPr>
          <w:rFonts w:eastAsia="MS Mincho"/>
          <w:i/>
          <w:iCs/>
          <w:sz w:val="20"/>
        </w:rPr>
      </w:pPr>
      <w:r>
        <w:rPr>
          <w:rFonts w:eastAsia="MS Mincho"/>
          <w:i/>
          <w:iCs/>
          <w:sz w:val="20"/>
        </w:rPr>
        <w:t xml:space="preserve">Nr. </w:t>
      </w:r>
      <w:hyperlink r:id="rId17"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564974A1" w14:textId="77777777" w:rsidR="00423AB0" w:rsidRDefault="00423AB0" w:rsidP="00423AB0"/>
    <w:p w14:paraId="5B0C21EC" w14:textId="77777777" w:rsidR="00423AB0" w:rsidRDefault="00423AB0" w:rsidP="00423AB0">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7B7E47FA" w14:textId="77777777" w:rsidR="00423AB0" w:rsidRDefault="00423AB0" w:rsidP="00423AB0">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369C3B94" w14:textId="77777777" w:rsidR="00423AB0" w:rsidRDefault="00423AB0" w:rsidP="00423AB0">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r>
        <w:t xml:space="preserve"> </w:t>
      </w:r>
    </w:p>
    <w:p w14:paraId="22A67D0D" w14:textId="77777777" w:rsidR="00423AB0" w:rsidRDefault="00423AB0" w:rsidP="00423AB0">
      <w:pPr>
        <w:rPr>
          <w:rFonts w:eastAsia="MS Mincho"/>
          <w:i/>
          <w:iCs/>
          <w:sz w:val="20"/>
        </w:rPr>
      </w:pPr>
      <w:r>
        <w:rPr>
          <w:rFonts w:eastAsia="MS Mincho"/>
          <w:i/>
          <w:iCs/>
          <w:sz w:val="20"/>
        </w:rPr>
        <w:t>Papunkčio pakeitimai:</w:t>
      </w:r>
    </w:p>
    <w:p w14:paraId="68181EDB" w14:textId="77777777" w:rsidR="00423AB0" w:rsidRDefault="00423AB0" w:rsidP="00423AB0">
      <w:pPr>
        <w:jc w:val="both"/>
        <w:rPr>
          <w:rFonts w:eastAsia="MS Mincho"/>
          <w:i/>
          <w:iCs/>
          <w:sz w:val="20"/>
        </w:rPr>
      </w:pPr>
      <w:r>
        <w:rPr>
          <w:rFonts w:eastAsia="MS Mincho"/>
          <w:i/>
          <w:iCs/>
          <w:sz w:val="20"/>
        </w:rPr>
        <w:t xml:space="preserve">Nr. </w:t>
      </w:r>
      <w:hyperlink r:id="rId18"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0064AE2D" w14:textId="77777777" w:rsidR="00423AB0" w:rsidRDefault="00423AB0" w:rsidP="00423AB0"/>
    <w:p w14:paraId="317A9611" w14:textId="77777777" w:rsidR="00423AB0" w:rsidRDefault="00423AB0" w:rsidP="00423AB0">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46DBD9FA" w14:textId="77777777" w:rsidR="00423AB0" w:rsidRDefault="00423AB0" w:rsidP="00423AB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7B461ED6" w14:textId="77777777" w:rsidR="00423AB0" w:rsidRDefault="00423AB0" w:rsidP="00423AB0">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4C1A01D6" w14:textId="77777777" w:rsidR="00423AB0" w:rsidRDefault="00423AB0" w:rsidP="00423AB0">
      <w:pPr>
        <w:widowControl w:val="0"/>
        <w:pBdr>
          <w:top w:val="nil"/>
          <w:left w:val="nil"/>
          <w:bottom w:val="nil"/>
          <w:right w:val="nil"/>
          <w:between w:val="nil"/>
        </w:pBdr>
        <w:tabs>
          <w:tab w:val="left" w:pos="567"/>
        </w:tabs>
        <w:spacing w:line="276" w:lineRule="auto"/>
        <w:jc w:val="both"/>
        <w:rPr>
          <w:rFonts w:eastAsia="Cambria"/>
          <w:b/>
          <w:bCs/>
        </w:rPr>
      </w:pPr>
    </w:p>
    <w:p w14:paraId="1CC53F98" w14:textId="77777777" w:rsidR="00423AB0" w:rsidRDefault="00423AB0" w:rsidP="00423AB0">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w:t>
      </w:r>
      <w:r>
        <w:rPr>
          <w:rFonts w:eastAsia="Cambria"/>
          <w:shd w:val="clear" w:color="auto" w:fill="FFFFFF"/>
        </w:rPr>
        <w:lastRenderedPageBreak/>
        <w:t xml:space="preserve">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56255D52" w14:textId="77777777" w:rsidR="00423AB0" w:rsidRDefault="00423AB0" w:rsidP="00423AB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279E7FB" w14:textId="77777777" w:rsidR="00423AB0" w:rsidRDefault="00423AB0" w:rsidP="00423AB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49C5762E" w14:textId="77777777" w:rsidR="00423AB0" w:rsidRDefault="00423AB0" w:rsidP="00423AB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37538F10" w14:textId="77777777" w:rsidR="00423AB0" w:rsidRDefault="00423AB0" w:rsidP="00423AB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1BA4362D" w14:textId="77777777" w:rsidR="00423AB0" w:rsidRDefault="00423AB0" w:rsidP="00423AB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r>
        <w:t xml:space="preserve"> </w:t>
      </w:r>
    </w:p>
    <w:p w14:paraId="05BF1C44" w14:textId="77777777" w:rsidR="00423AB0" w:rsidRDefault="00423AB0" w:rsidP="00423AB0">
      <w:pPr>
        <w:rPr>
          <w:rFonts w:eastAsia="MS Mincho"/>
          <w:i/>
          <w:iCs/>
          <w:sz w:val="20"/>
        </w:rPr>
      </w:pPr>
      <w:r>
        <w:rPr>
          <w:rFonts w:eastAsia="MS Mincho"/>
          <w:i/>
          <w:iCs/>
          <w:sz w:val="20"/>
        </w:rPr>
        <w:t>Papunkčio pakeitimai:</w:t>
      </w:r>
    </w:p>
    <w:p w14:paraId="0FAC0DDC" w14:textId="77777777" w:rsidR="00423AB0" w:rsidRDefault="00423AB0" w:rsidP="00423AB0">
      <w:pPr>
        <w:jc w:val="both"/>
        <w:rPr>
          <w:rFonts w:eastAsia="MS Mincho"/>
          <w:i/>
          <w:iCs/>
          <w:sz w:val="20"/>
        </w:rPr>
      </w:pPr>
      <w:r>
        <w:rPr>
          <w:rFonts w:eastAsia="MS Mincho"/>
          <w:i/>
          <w:iCs/>
          <w:sz w:val="20"/>
        </w:rPr>
        <w:t xml:space="preserve">Nr. </w:t>
      </w:r>
      <w:hyperlink r:id="rId19"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569C6A64" w14:textId="77777777" w:rsidR="00423AB0" w:rsidRDefault="00423AB0" w:rsidP="00423AB0"/>
    <w:p w14:paraId="49AA6461" w14:textId="77777777" w:rsidR="00423AB0" w:rsidRDefault="00423AB0" w:rsidP="00423AB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28D9C637" w14:textId="77777777" w:rsidR="00423AB0" w:rsidRDefault="00423AB0" w:rsidP="00423AB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4595F1D0" w14:textId="77777777" w:rsidR="00423AB0" w:rsidRDefault="00423AB0" w:rsidP="00423AB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246A9D7E" w14:textId="77777777" w:rsidR="00423AB0" w:rsidRDefault="00423AB0" w:rsidP="00423AB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928B7F4" w14:textId="77777777" w:rsidR="00423AB0" w:rsidRDefault="00423AB0" w:rsidP="00423AB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1A25C291" w14:textId="77777777" w:rsidR="00423AB0" w:rsidRDefault="00423AB0" w:rsidP="00423AB0">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 xml:space="preserve">sudarius Sutartį, Tiekėjas ne vėliau negu Sutartis pradedama vykdyti, įsipareigoja Pirkėjui raštu </w:t>
      </w:r>
      <w:r>
        <w:rPr>
          <w:rFonts w:eastAsia="Cambria"/>
          <w:shd w:val="clear" w:color="auto" w:fill="FFFFFF"/>
        </w:rPr>
        <w:lastRenderedPageBreak/>
        <w:t>pateikti tuo metu žinomų subtiekėjų pavadinimus, atstovus ir jų kontaktinius duomenis. Pirkėjas taip pat reikalauja, kad Tiekėjas informuotų apie minėtos informacijos pasikeitimus visu Sutarties vykdymo metu;</w:t>
      </w:r>
    </w:p>
    <w:p w14:paraId="35A5ED9F" w14:textId="77777777" w:rsidR="00423AB0" w:rsidRDefault="00423AB0" w:rsidP="00423AB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3999C866" w14:textId="77777777" w:rsidR="00423AB0" w:rsidRDefault="00423AB0" w:rsidP="00423AB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5BA9D083" w14:textId="77777777" w:rsidR="00423AB0" w:rsidRDefault="00423AB0" w:rsidP="00423AB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1CB11B2B" w14:textId="77777777" w:rsidR="00423AB0" w:rsidRDefault="00423AB0" w:rsidP="00423AB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516BF179" w14:textId="77777777" w:rsidR="00423AB0" w:rsidRDefault="00423AB0" w:rsidP="00423AB0">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351B9948" w14:textId="77777777" w:rsidR="00423AB0" w:rsidRDefault="00423AB0" w:rsidP="00423AB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7ED42F53" w14:textId="77777777" w:rsidR="00423AB0" w:rsidRDefault="00423AB0" w:rsidP="00423AB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2D2890FE" w14:textId="77777777" w:rsidR="00423AB0" w:rsidRDefault="00423AB0" w:rsidP="00423AB0">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84F3446" w14:textId="77777777" w:rsidR="00423AB0" w:rsidRDefault="00423AB0" w:rsidP="00423AB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6195064B" w14:textId="77777777" w:rsidR="00423AB0" w:rsidRDefault="00423AB0" w:rsidP="00423AB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2D1F532C" w14:textId="77777777" w:rsidR="00423AB0" w:rsidRDefault="00423AB0" w:rsidP="00423AB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25C6965A" w14:textId="77777777" w:rsidR="00423AB0" w:rsidRDefault="00423AB0" w:rsidP="00423AB0">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4E82CC97" w14:textId="77777777" w:rsidR="00423AB0" w:rsidRDefault="00423AB0" w:rsidP="00423AB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0AEFAB27" w14:textId="77777777" w:rsidR="00423AB0" w:rsidRDefault="00423AB0" w:rsidP="00423AB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785B908" w14:textId="77777777" w:rsidR="00423AB0" w:rsidRDefault="00423AB0" w:rsidP="00423AB0">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501834C8" w14:textId="77777777" w:rsidR="00423AB0" w:rsidRDefault="00423AB0" w:rsidP="00423AB0">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4BADC46E" w14:textId="77777777" w:rsidR="00423AB0" w:rsidRDefault="00423AB0" w:rsidP="00423AB0">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64559FC1" w14:textId="77777777" w:rsidR="00423AB0" w:rsidRDefault="00423AB0" w:rsidP="00423AB0">
      <w:pPr>
        <w:widowControl w:val="0"/>
        <w:tabs>
          <w:tab w:val="left" w:pos="567"/>
          <w:tab w:val="left" w:pos="709"/>
          <w:tab w:val="left" w:pos="851"/>
          <w:tab w:val="left" w:pos="992"/>
          <w:tab w:val="left" w:pos="1134"/>
        </w:tabs>
        <w:spacing w:line="276" w:lineRule="auto"/>
        <w:jc w:val="both"/>
        <w:rPr>
          <w:rFonts w:eastAsia="Arial"/>
          <w:b/>
          <w:bCs/>
        </w:rPr>
      </w:pPr>
    </w:p>
    <w:p w14:paraId="43DE8941" w14:textId="77777777" w:rsidR="00423AB0" w:rsidRDefault="00423AB0" w:rsidP="00423AB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lastRenderedPageBreak/>
        <w:t>5.</w:t>
      </w:r>
      <w:r>
        <w:tab/>
      </w:r>
      <w:r>
        <w:rPr>
          <w:rFonts w:eastAsia="Arial"/>
          <w:b/>
          <w:bCs/>
          <w:caps/>
        </w:rPr>
        <w:t>SUTARTIES VYKDYMO METU PATEIKIAMI dokumentai</w:t>
      </w:r>
    </w:p>
    <w:p w14:paraId="4B4449CB" w14:textId="77777777" w:rsidR="00423AB0" w:rsidRDefault="00423AB0" w:rsidP="00423AB0">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15CFE004" w14:textId="77777777" w:rsidR="00423AB0" w:rsidRDefault="00423AB0" w:rsidP="00423AB0">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62D1C92D" w14:textId="77777777" w:rsidR="00423AB0" w:rsidRDefault="00423AB0" w:rsidP="00423AB0">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51FA761" w14:textId="77777777" w:rsidR="00423AB0" w:rsidRDefault="00423AB0" w:rsidP="00423AB0">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4A64FA85" w14:textId="77777777" w:rsidR="00423AB0" w:rsidRDefault="00423AB0" w:rsidP="00423AB0">
      <w:pPr>
        <w:widowControl w:val="0"/>
        <w:tabs>
          <w:tab w:val="left" w:pos="567"/>
          <w:tab w:val="left" w:pos="709"/>
          <w:tab w:val="left" w:pos="851"/>
          <w:tab w:val="left" w:pos="992"/>
          <w:tab w:val="left" w:pos="1134"/>
        </w:tabs>
        <w:spacing w:line="276" w:lineRule="auto"/>
        <w:jc w:val="both"/>
        <w:rPr>
          <w:rFonts w:eastAsia="Arial"/>
          <w:b/>
          <w:bCs/>
        </w:rPr>
      </w:pPr>
    </w:p>
    <w:p w14:paraId="1EEBA8B2" w14:textId="77777777" w:rsidR="00423AB0" w:rsidRDefault="00423AB0" w:rsidP="00423AB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51B3691D" w14:textId="77777777" w:rsidR="00423AB0" w:rsidRDefault="00423AB0" w:rsidP="00423AB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6AD45D11" w14:textId="77777777" w:rsidR="00423AB0" w:rsidRDefault="00423AB0" w:rsidP="00423AB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700345B7" w14:textId="77777777" w:rsidR="00423AB0" w:rsidRDefault="00423AB0" w:rsidP="00423AB0">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8967717" w14:textId="77777777" w:rsidR="00423AB0" w:rsidRDefault="00423AB0" w:rsidP="00423AB0">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4F637FB3" w14:textId="77777777" w:rsidR="00423AB0" w:rsidRDefault="00423AB0" w:rsidP="00423AB0">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3726E7C5" w14:textId="77777777" w:rsidR="00423AB0" w:rsidRDefault="00423AB0" w:rsidP="00423AB0">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6A964010" w14:textId="77777777" w:rsidR="00423AB0" w:rsidRDefault="00423AB0" w:rsidP="00423AB0">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21249B4D" w14:textId="77777777" w:rsidR="00423AB0" w:rsidRDefault="00423AB0" w:rsidP="00423AB0">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1466AB9F" w14:textId="77777777" w:rsidR="00423AB0" w:rsidRDefault="00423AB0" w:rsidP="00423AB0">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41D2B3A6" w14:textId="77777777" w:rsidR="00423AB0" w:rsidRDefault="00423AB0" w:rsidP="00423AB0">
      <w:pPr>
        <w:widowControl w:val="0"/>
        <w:tabs>
          <w:tab w:val="left" w:pos="567"/>
          <w:tab w:val="left" w:pos="851"/>
          <w:tab w:val="left" w:pos="992"/>
          <w:tab w:val="left" w:pos="1134"/>
        </w:tabs>
        <w:spacing w:line="276" w:lineRule="auto"/>
        <w:jc w:val="both"/>
        <w:rPr>
          <w:rFonts w:eastAsia="Arial"/>
          <w:b/>
          <w:bCs/>
        </w:rPr>
      </w:pPr>
    </w:p>
    <w:p w14:paraId="4B42CCAF" w14:textId="77777777" w:rsidR="00423AB0" w:rsidRDefault="00423AB0" w:rsidP="00423AB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5CB32632" w14:textId="77777777" w:rsidR="00423AB0" w:rsidRDefault="00423AB0" w:rsidP="00423AB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FCD3716" w14:textId="77777777" w:rsidR="00423AB0" w:rsidRDefault="00423AB0" w:rsidP="00423AB0">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5EC7288C" w14:textId="77777777" w:rsidR="00423AB0" w:rsidRDefault="00423AB0" w:rsidP="00423AB0">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96B6FBC" w14:textId="77777777" w:rsidR="00423AB0" w:rsidRDefault="00423AB0" w:rsidP="00423AB0">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49AA2FDA" w14:textId="77777777" w:rsidR="00423AB0" w:rsidRDefault="00423AB0" w:rsidP="00423AB0">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 xml:space="preserve">ne vėliau kaip per 5 (penkias) darbo dienas nuo faktinio Paslaugų suteikimo ir Paslaugų </w:t>
      </w:r>
      <w:r>
        <w:rPr>
          <w:rFonts w:eastAsia="Arial"/>
        </w:rPr>
        <w:lastRenderedPageBreak/>
        <w:t>perdavimo–priėmimo akto pateikimo priimti Paslaugų rezultatą, pasirašydamas Paslaugų perdavimo–priėmimo aktą; arba</w:t>
      </w:r>
    </w:p>
    <w:p w14:paraId="20FA8CA6" w14:textId="77777777" w:rsidR="00423AB0" w:rsidRDefault="00423AB0" w:rsidP="00423AB0">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6F27699" w14:textId="77777777" w:rsidR="00423AB0" w:rsidRDefault="00423AB0" w:rsidP="00423AB0">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EBCB18F" w14:textId="77777777" w:rsidR="00423AB0" w:rsidRDefault="00423AB0" w:rsidP="00423AB0">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07F49CF6" w14:textId="77777777" w:rsidR="00423AB0" w:rsidRDefault="00423AB0" w:rsidP="00423AB0">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4E362CF5" w14:textId="77777777" w:rsidR="00423AB0" w:rsidRDefault="00423AB0" w:rsidP="00423AB0">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0F679790" w14:textId="77777777" w:rsidR="00423AB0" w:rsidRDefault="00423AB0" w:rsidP="00423AB0">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142E19A6" w14:textId="77777777" w:rsidR="00423AB0" w:rsidRDefault="00423AB0" w:rsidP="00423AB0">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79AC0D5" w14:textId="77777777" w:rsidR="00423AB0" w:rsidRDefault="00423AB0" w:rsidP="00423AB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16E488D1" w14:textId="77777777" w:rsidR="00423AB0" w:rsidRDefault="00423AB0" w:rsidP="00423AB0">
      <w:pPr>
        <w:widowControl w:val="0"/>
        <w:tabs>
          <w:tab w:val="left" w:pos="567"/>
          <w:tab w:val="left" w:pos="709"/>
          <w:tab w:val="left" w:pos="851"/>
          <w:tab w:val="left" w:pos="992"/>
          <w:tab w:val="left" w:pos="1134"/>
        </w:tabs>
        <w:spacing w:line="276" w:lineRule="auto"/>
        <w:jc w:val="both"/>
        <w:rPr>
          <w:rFonts w:eastAsia="Arial"/>
          <w:b/>
          <w:bCs/>
        </w:rPr>
      </w:pPr>
    </w:p>
    <w:p w14:paraId="586180CF" w14:textId="77777777" w:rsidR="00423AB0" w:rsidRDefault="00423AB0" w:rsidP="00423AB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F975899" w14:textId="77777777" w:rsidR="00423AB0" w:rsidRDefault="00423AB0" w:rsidP="00423AB0">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C2E9F6D" w14:textId="77777777" w:rsidR="00423AB0" w:rsidRDefault="00423AB0" w:rsidP="00423AB0">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03A6FB22" w14:textId="77777777" w:rsidR="00423AB0" w:rsidRDefault="00423AB0" w:rsidP="00423AB0">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37FCF55C" w14:textId="77777777" w:rsidR="00423AB0" w:rsidRDefault="00423AB0" w:rsidP="00423AB0">
      <w:pPr>
        <w:spacing w:line="276" w:lineRule="auto"/>
        <w:jc w:val="both"/>
        <w:rPr>
          <w:rFonts w:eastAsia="Arial"/>
        </w:rPr>
      </w:pPr>
      <w:r>
        <w:rPr>
          <w:rFonts w:eastAsia="Arial"/>
        </w:rPr>
        <w:lastRenderedPageBreak/>
        <w:t>6.3.3. Pirkėjas pasirašo kiekvieną Paslaugų perdavimo–priėmimo aktą su sąlyga, kad buvo priimti visi ankstesni etapai, jeigu Specialiosiose sąlygose nėra nurodyta kitaip.</w:t>
      </w:r>
    </w:p>
    <w:p w14:paraId="7E5D9220" w14:textId="77777777" w:rsidR="00423AB0" w:rsidRDefault="00423AB0" w:rsidP="00423AB0">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6BBCF4E" w14:textId="77777777" w:rsidR="00423AB0" w:rsidRDefault="00423AB0" w:rsidP="00423AB0">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4E0CE2F0" w14:textId="77777777" w:rsidR="00423AB0" w:rsidRDefault="00423AB0" w:rsidP="00423AB0">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5F6AF7D6" w14:textId="77777777" w:rsidR="00423AB0" w:rsidRDefault="00423AB0" w:rsidP="00423AB0">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25B2C71A" w14:textId="77777777" w:rsidR="00423AB0" w:rsidRDefault="00423AB0" w:rsidP="00423AB0">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568CFBAC" w14:textId="77777777" w:rsidR="00423AB0" w:rsidRDefault="00423AB0" w:rsidP="00423AB0">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799FDD68" w14:textId="77777777" w:rsidR="00423AB0" w:rsidRDefault="00423AB0" w:rsidP="00423AB0">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4FDDC84" w14:textId="77777777" w:rsidR="00423AB0" w:rsidRDefault="00423AB0" w:rsidP="00423AB0">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1A015FA4" w14:textId="77777777" w:rsidR="00423AB0" w:rsidRDefault="00423AB0" w:rsidP="00423AB0">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41BEC615" w14:textId="77777777" w:rsidR="00423AB0" w:rsidRDefault="00423AB0" w:rsidP="00423AB0">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4EC1F39D" w14:textId="77777777" w:rsidR="00423AB0" w:rsidRDefault="00423AB0" w:rsidP="00423AB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1AB9BAA" w14:textId="77777777" w:rsidR="00423AB0" w:rsidRDefault="00423AB0" w:rsidP="00423AB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F7F8321" w14:textId="77777777" w:rsidR="00423AB0" w:rsidRDefault="00423AB0" w:rsidP="00423AB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49D64F93" w14:textId="77777777" w:rsidR="00423AB0" w:rsidRDefault="00423AB0" w:rsidP="00423AB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DB788ED" w14:textId="77777777" w:rsidR="00423AB0" w:rsidRDefault="00423AB0" w:rsidP="00423AB0">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450CD3B9" w14:textId="77777777" w:rsidR="00423AB0" w:rsidRDefault="00423AB0" w:rsidP="00423AB0">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18234211" w14:textId="77777777" w:rsidR="00423AB0" w:rsidRDefault="00423AB0" w:rsidP="00423AB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 xml:space="preserve">Paslaugų rezultatui taikomas teisės aktuose nustatytas ir (ar) Tiekėjo taikomas garantinis terminas, </w:t>
      </w:r>
      <w:r>
        <w:rPr>
          <w:rFonts w:eastAsia="Arial"/>
        </w:rPr>
        <w:lastRenderedPageBreak/>
        <w:t>kuris nurodytas Tiekėjo pasiūlyme, techninėje specifikacijoje ar Specialiosiose sąlygose. Garantinis terminas pradedamas skaičiuoti nuo Paslaugų perdavimo–priėmimo akto pasirašymo dienos.</w:t>
      </w:r>
    </w:p>
    <w:p w14:paraId="1BAA4232" w14:textId="77777777" w:rsidR="00423AB0" w:rsidRDefault="00423AB0" w:rsidP="00423AB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6DBA3E98" w14:textId="77777777" w:rsidR="00423AB0" w:rsidRDefault="00423AB0" w:rsidP="00423AB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1D004388" w14:textId="77777777" w:rsidR="00423AB0" w:rsidRDefault="00423AB0" w:rsidP="00423AB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2E2B8B0E" w14:textId="77777777" w:rsidR="00423AB0" w:rsidRDefault="00423AB0" w:rsidP="00423AB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78258F9" w14:textId="77777777" w:rsidR="00423AB0" w:rsidRDefault="00423AB0" w:rsidP="00423AB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E9C2DD6" w14:textId="77777777" w:rsidR="00423AB0" w:rsidRDefault="00423AB0" w:rsidP="00423AB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 xml:space="preserve"> </w:t>
      </w:r>
      <w:r>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t xml:space="preserve"> </w:t>
      </w:r>
    </w:p>
    <w:p w14:paraId="08973B5E" w14:textId="77777777" w:rsidR="00423AB0" w:rsidRDefault="00423AB0" w:rsidP="00423AB0">
      <w:pPr>
        <w:rPr>
          <w:rFonts w:eastAsia="MS Mincho"/>
          <w:i/>
          <w:iCs/>
          <w:sz w:val="20"/>
        </w:rPr>
      </w:pPr>
      <w:r>
        <w:rPr>
          <w:rFonts w:eastAsia="MS Mincho"/>
          <w:i/>
          <w:iCs/>
          <w:sz w:val="20"/>
        </w:rPr>
        <w:t>Papunkčio pakeitimai:</w:t>
      </w:r>
    </w:p>
    <w:p w14:paraId="2CCD49B6" w14:textId="77777777" w:rsidR="00423AB0" w:rsidRDefault="00423AB0" w:rsidP="00423AB0">
      <w:pPr>
        <w:jc w:val="both"/>
        <w:rPr>
          <w:rFonts w:eastAsia="MS Mincho"/>
          <w:i/>
          <w:iCs/>
          <w:sz w:val="20"/>
        </w:rPr>
      </w:pPr>
      <w:r>
        <w:rPr>
          <w:rFonts w:eastAsia="MS Mincho"/>
          <w:i/>
          <w:iCs/>
          <w:sz w:val="20"/>
        </w:rPr>
        <w:t xml:space="preserve">Nr. </w:t>
      </w:r>
      <w:hyperlink r:id="rId20"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5A91864F" w14:textId="77777777" w:rsidR="00423AB0" w:rsidRDefault="00423AB0" w:rsidP="00423AB0"/>
    <w:p w14:paraId="1BDA7193" w14:textId="77777777" w:rsidR="00423AB0" w:rsidRDefault="00423AB0" w:rsidP="00423AB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2643C4F5" w14:textId="77777777" w:rsidR="00423AB0" w:rsidRDefault="00423AB0" w:rsidP="00423AB0">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10E7B975" w14:textId="77777777" w:rsidR="00423AB0" w:rsidRDefault="00423AB0" w:rsidP="00423AB0">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24C277CD" w14:textId="77777777" w:rsidR="00423AB0" w:rsidRDefault="00423AB0" w:rsidP="00423AB0">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37AB316" w14:textId="77777777" w:rsidR="00423AB0" w:rsidRDefault="00423AB0" w:rsidP="00423AB0">
      <w:pPr>
        <w:tabs>
          <w:tab w:val="left" w:pos="567"/>
          <w:tab w:val="left" w:pos="851"/>
          <w:tab w:val="left" w:pos="992"/>
          <w:tab w:val="left" w:pos="1134"/>
        </w:tabs>
        <w:spacing w:line="276" w:lineRule="auto"/>
        <w:jc w:val="both"/>
      </w:pPr>
      <w:r>
        <w:t>7.2.4. Ekspertizės išvados Šalims yra privalomos.</w:t>
      </w:r>
    </w:p>
    <w:p w14:paraId="25353500" w14:textId="77777777" w:rsidR="00423AB0" w:rsidRDefault="00423AB0" w:rsidP="00423AB0">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053F0AF5" w14:textId="77777777" w:rsidR="00423AB0" w:rsidRDefault="00423AB0" w:rsidP="00423AB0">
      <w:pPr>
        <w:tabs>
          <w:tab w:val="left" w:pos="567"/>
          <w:tab w:val="left" w:pos="851"/>
          <w:tab w:val="left" w:pos="992"/>
          <w:tab w:val="left" w:pos="1134"/>
        </w:tabs>
        <w:spacing w:line="276" w:lineRule="auto"/>
        <w:jc w:val="both"/>
        <w:rPr>
          <w:rFonts w:eastAsia="Arial"/>
          <w:b/>
          <w:bCs/>
        </w:rPr>
      </w:pPr>
    </w:p>
    <w:p w14:paraId="5E941731" w14:textId="77777777" w:rsidR="00423AB0" w:rsidRDefault="00423AB0" w:rsidP="00423AB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724AA9DC" w14:textId="77777777" w:rsidR="00423AB0" w:rsidRDefault="00423AB0" w:rsidP="00423AB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5634ED0" w14:textId="77777777" w:rsidR="00423AB0" w:rsidRDefault="00423AB0" w:rsidP="00423AB0">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3DD35F00" w14:textId="77777777" w:rsidR="00423AB0" w:rsidRDefault="00423AB0" w:rsidP="00423AB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 xml:space="preserve">Pirkėjas privalo suteikti prieigą Tiekėjui atlikti Paslaugų trūkumų pašalinimą, kad Tiekėjas galėtų </w:t>
      </w:r>
      <w:r>
        <w:rPr>
          <w:rFonts w:eastAsia="Arial"/>
        </w:rPr>
        <w:lastRenderedPageBreak/>
        <w:t>atlikti tai per nustatytus terminus. Jei su Paslaugų teikimu susijusių prekių trūkumai šalinami prekių naudojimo vietoje, Pirkėjas ir Tiekėjas privalo susitarti dėl prekių trūkumų šalinimo laiko.</w:t>
      </w:r>
    </w:p>
    <w:p w14:paraId="70F049E1" w14:textId="77777777" w:rsidR="00423AB0" w:rsidRDefault="00423AB0" w:rsidP="00423AB0">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4D4F367F" w14:textId="77777777" w:rsidR="00423AB0" w:rsidRDefault="00423AB0" w:rsidP="00423AB0">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72EA866B" w14:textId="77777777" w:rsidR="00423AB0" w:rsidRDefault="00423AB0" w:rsidP="00423AB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2A33A05F" w14:textId="77777777" w:rsidR="00423AB0" w:rsidRDefault="00423AB0" w:rsidP="00423AB0">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99C2CC3" w14:textId="77777777" w:rsidR="00423AB0" w:rsidRDefault="00423AB0" w:rsidP="00423AB0">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176DFCEC" w14:textId="77777777" w:rsidR="00423AB0" w:rsidRDefault="00423AB0" w:rsidP="00423AB0">
      <w:pPr>
        <w:widowControl w:val="0"/>
        <w:tabs>
          <w:tab w:val="left" w:pos="567"/>
          <w:tab w:val="left" w:pos="851"/>
          <w:tab w:val="left" w:pos="992"/>
          <w:tab w:val="left" w:pos="1134"/>
        </w:tabs>
        <w:spacing w:line="276" w:lineRule="auto"/>
        <w:jc w:val="both"/>
        <w:rPr>
          <w:rFonts w:eastAsia="Arial"/>
          <w:b/>
          <w:bCs/>
        </w:rPr>
      </w:pPr>
    </w:p>
    <w:p w14:paraId="718CB988" w14:textId="77777777" w:rsidR="00423AB0" w:rsidRDefault="00423AB0" w:rsidP="00423AB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3EB68167" w14:textId="77777777" w:rsidR="00423AB0" w:rsidRDefault="00423AB0" w:rsidP="00423AB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A8F34F1" w14:textId="77777777" w:rsidR="00423AB0" w:rsidRDefault="00423AB0" w:rsidP="00423AB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62EEEA4C" w14:textId="77777777" w:rsidR="00423AB0" w:rsidRDefault="00423AB0" w:rsidP="00423AB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29F636B" w14:textId="77777777" w:rsidR="00423AB0" w:rsidRDefault="00423AB0" w:rsidP="00423AB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37B5B260" w14:textId="77777777" w:rsidR="00423AB0" w:rsidRDefault="00423AB0" w:rsidP="00423AB0">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5088D0B0" w14:textId="77777777" w:rsidR="00423AB0" w:rsidRDefault="00423AB0" w:rsidP="00423AB0">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2BBAC92E" w14:textId="77777777" w:rsidR="00423AB0" w:rsidRDefault="00423AB0" w:rsidP="00423AB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37C4AA00" w14:textId="77777777" w:rsidR="00423AB0" w:rsidRDefault="00423AB0" w:rsidP="00423AB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0EBA95FF" w14:textId="77777777" w:rsidR="00423AB0" w:rsidRDefault="00423AB0" w:rsidP="00423AB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71922DE" w14:textId="77777777" w:rsidR="00423AB0" w:rsidRDefault="00423AB0" w:rsidP="00423AB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lastRenderedPageBreak/>
        <w:t>8.</w:t>
      </w:r>
      <w:r>
        <w:tab/>
      </w:r>
      <w:r>
        <w:rPr>
          <w:rFonts w:eastAsia="Arial"/>
          <w:b/>
          <w:bCs/>
          <w:caps/>
        </w:rPr>
        <w:t>PASLAUGŲ SUTEIKIMO TERMINAI</w:t>
      </w:r>
    </w:p>
    <w:p w14:paraId="0A5B6037" w14:textId="77777777" w:rsidR="00423AB0" w:rsidRDefault="00423AB0" w:rsidP="00423AB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6E86CEFB" w14:textId="77777777" w:rsidR="00423AB0" w:rsidRDefault="00423AB0" w:rsidP="00423AB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44BF6B72" w14:textId="77777777" w:rsidR="00423AB0" w:rsidRDefault="00423AB0" w:rsidP="00423AB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89BC6B" w14:textId="77777777" w:rsidR="00423AB0" w:rsidRDefault="00423AB0" w:rsidP="00423AB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050E4412" w14:textId="77777777" w:rsidR="00423AB0" w:rsidRDefault="00423AB0" w:rsidP="00423AB0">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0F5608EF" w14:textId="77777777" w:rsidR="00423AB0" w:rsidRDefault="00423AB0" w:rsidP="00423AB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72A17A9C" w14:textId="77777777" w:rsidR="00423AB0" w:rsidRDefault="00423AB0" w:rsidP="00423AB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7E99EF2" w14:textId="77777777" w:rsidR="00423AB0" w:rsidRDefault="00423AB0" w:rsidP="00423AB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18836F86" w14:textId="77777777" w:rsidR="00423AB0" w:rsidRDefault="00423AB0" w:rsidP="00423AB0">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055A37B5" w14:textId="77777777" w:rsidR="00423AB0" w:rsidRDefault="00423AB0" w:rsidP="00423AB0">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7117CDED" w14:textId="77777777" w:rsidR="00423AB0" w:rsidRDefault="00423AB0" w:rsidP="00423AB0">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3943FFA0" w14:textId="77777777" w:rsidR="00423AB0" w:rsidRDefault="00423AB0" w:rsidP="00423AB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0B260CA" w14:textId="77777777" w:rsidR="00423AB0" w:rsidRDefault="00423AB0" w:rsidP="00423AB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637D9AF" w14:textId="77777777" w:rsidR="00423AB0" w:rsidRDefault="00423AB0" w:rsidP="00423AB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37A6E02C" w14:textId="77777777" w:rsidR="00423AB0" w:rsidRDefault="00423AB0" w:rsidP="00423AB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17F2D5DF" w14:textId="77777777" w:rsidR="00423AB0" w:rsidRDefault="00423AB0" w:rsidP="00423AB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5A039657" w14:textId="77777777" w:rsidR="00423AB0" w:rsidRDefault="00423AB0" w:rsidP="00423AB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6AB68A3" w14:textId="77777777" w:rsidR="00423AB0" w:rsidRDefault="00423AB0" w:rsidP="00423AB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08DA17AD" w14:textId="77777777" w:rsidR="00423AB0" w:rsidRDefault="00423AB0" w:rsidP="00423AB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1CAEEE3" w14:textId="77777777" w:rsidR="00423AB0" w:rsidRDefault="00423AB0" w:rsidP="00423AB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513B464B" w14:textId="77777777" w:rsidR="00423AB0" w:rsidRDefault="00423AB0" w:rsidP="00423AB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6A047E31" w14:textId="77777777" w:rsidR="00423AB0" w:rsidRDefault="00423AB0" w:rsidP="00423AB0">
      <w:pPr>
        <w:tabs>
          <w:tab w:val="left" w:pos="567"/>
        </w:tabs>
        <w:spacing w:line="276" w:lineRule="auto"/>
        <w:jc w:val="both"/>
        <w:rPr>
          <w:rFonts w:eastAsia="Cambria"/>
        </w:rPr>
      </w:pPr>
      <w:r>
        <w:rPr>
          <w:rFonts w:eastAsia="Cambria"/>
          <w:shd w:val="clear" w:color="auto" w:fill="FFFFFF"/>
        </w:rPr>
        <w:lastRenderedPageBreak/>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4969FA90" w14:textId="77777777" w:rsidR="00423AB0" w:rsidRDefault="00423AB0" w:rsidP="00423AB0">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1BE3B36" w14:textId="77777777" w:rsidR="00423AB0" w:rsidRDefault="00423AB0" w:rsidP="00423AB0">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79F2325F" w14:textId="77777777" w:rsidR="00423AB0" w:rsidRDefault="00423AB0" w:rsidP="00423AB0">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5B8369B6" w14:textId="77777777" w:rsidR="00423AB0" w:rsidRDefault="00423AB0" w:rsidP="00423AB0">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5B7B5DFB" w14:textId="77777777" w:rsidR="00423AB0" w:rsidRDefault="00423AB0" w:rsidP="00423AB0">
      <w:pPr>
        <w:tabs>
          <w:tab w:val="left" w:pos="567"/>
        </w:tabs>
        <w:spacing w:line="276" w:lineRule="auto"/>
        <w:jc w:val="both"/>
        <w:textAlignment w:val="baseline"/>
      </w:pPr>
      <w:r>
        <w:t>10.7. Sutarties įvykdymo užtikrinimas turi įsigalioti ne vėliau negu jo pateikimo Pirkėjui dieną.</w:t>
      </w:r>
    </w:p>
    <w:p w14:paraId="26D1517C" w14:textId="77777777" w:rsidR="00423AB0" w:rsidRDefault="00423AB0" w:rsidP="00423AB0">
      <w:pPr>
        <w:tabs>
          <w:tab w:val="left" w:pos="567"/>
        </w:tabs>
        <w:spacing w:line="276" w:lineRule="auto"/>
        <w:jc w:val="both"/>
        <w:textAlignment w:val="baseline"/>
      </w:pPr>
      <w:r>
        <w:t>10.8. Sutarties įvykdymo užtikrinimo suma turi būti nurodoma ir išmokama eurais.</w:t>
      </w:r>
    </w:p>
    <w:p w14:paraId="472FB9B8" w14:textId="77777777" w:rsidR="00423AB0" w:rsidRDefault="00423AB0" w:rsidP="00423AB0">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0CF4A01D" w14:textId="77777777" w:rsidR="00423AB0" w:rsidRDefault="00423AB0" w:rsidP="00423AB0">
      <w:pPr>
        <w:tabs>
          <w:tab w:val="left" w:pos="567"/>
        </w:tabs>
        <w:spacing w:line="276" w:lineRule="auto"/>
        <w:jc w:val="both"/>
        <w:textAlignment w:val="baseline"/>
      </w:pPr>
      <w:r>
        <w:t>10.10. Sutarties įvykdymo užtikrinime nurodytas jo galiojimo terminas turi būti ne trumpesnis nei nurodytas Specialiosiose sąlygose.</w:t>
      </w:r>
    </w:p>
    <w:p w14:paraId="1FAF2AF7" w14:textId="77777777" w:rsidR="00423AB0" w:rsidRDefault="00423AB0" w:rsidP="00423AB0">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E100293" w14:textId="77777777" w:rsidR="00423AB0" w:rsidRDefault="00423AB0" w:rsidP="00423AB0">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73F87C2" w14:textId="77777777" w:rsidR="00423AB0" w:rsidRDefault="00423AB0" w:rsidP="00423AB0">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0B480CD3" w14:textId="77777777" w:rsidR="00423AB0" w:rsidRDefault="00423AB0" w:rsidP="00423AB0">
      <w:pPr>
        <w:tabs>
          <w:tab w:val="left" w:pos="567"/>
        </w:tabs>
        <w:spacing w:line="276" w:lineRule="auto"/>
        <w:jc w:val="both"/>
      </w:pPr>
      <w:r>
        <w:lastRenderedPageBreak/>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6620AAFB" w14:textId="77777777" w:rsidR="00423AB0" w:rsidRDefault="00423AB0" w:rsidP="00423AB0">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0E4C3F18" w14:textId="77777777" w:rsidR="00423AB0" w:rsidRDefault="00423AB0" w:rsidP="00423AB0">
      <w:pPr>
        <w:tabs>
          <w:tab w:val="left" w:pos="567"/>
        </w:tabs>
        <w:spacing w:line="276" w:lineRule="auto"/>
        <w:jc w:val="both"/>
        <w:textAlignment w:val="baseline"/>
      </w:pPr>
      <w:r>
        <w:t>10.16. Pirkėjas gali pasinaudoti Sutarties įvykdymo užtikrinimu, esant bet kuriai iš žemiau nurodytų aplinkybių:</w:t>
      </w:r>
    </w:p>
    <w:p w14:paraId="1E1D4261" w14:textId="77777777" w:rsidR="00423AB0" w:rsidRDefault="00423AB0" w:rsidP="00423AB0">
      <w:pPr>
        <w:tabs>
          <w:tab w:val="left" w:pos="567"/>
        </w:tabs>
        <w:spacing w:line="276" w:lineRule="auto"/>
        <w:jc w:val="both"/>
        <w:textAlignment w:val="baseline"/>
      </w:pPr>
      <w:r>
        <w:t>10.16.1. Tiekėjas neįvykdė, nevykdo arba netinkamai vykdo savo įsipareigojimus pagal Sutartį;</w:t>
      </w:r>
    </w:p>
    <w:p w14:paraId="638841BA" w14:textId="77777777" w:rsidR="00423AB0" w:rsidRDefault="00423AB0" w:rsidP="00423AB0">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7D4E6923" w14:textId="77777777" w:rsidR="00423AB0" w:rsidRDefault="00423AB0" w:rsidP="00423AB0">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44246B7C" w14:textId="77777777" w:rsidR="00423AB0" w:rsidRDefault="00423AB0" w:rsidP="00423AB0">
      <w:pPr>
        <w:tabs>
          <w:tab w:val="left" w:pos="567"/>
        </w:tabs>
        <w:spacing w:line="276" w:lineRule="auto"/>
        <w:jc w:val="both"/>
        <w:textAlignment w:val="baseline"/>
      </w:pPr>
      <w:r>
        <w:t>10.16.4. Tiekėjas be pateisinamos priežasties (ne Sutartyje nustatytais atvejais) vienašališkai nutraukia Sutartį.</w:t>
      </w:r>
    </w:p>
    <w:p w14:paraId="443C52FB" w14:textId="77777777" w:rsidR="00423AB0" w:rsidRDefault="00423AB0" w:rsidP="00423AB0">
      <w:pPr>
        <w:tabs>
          <w:tab w:val="left" w:pos="567"/>
        </w:tabs>
        <w:spacing w:line="276" w:lineRule="auto"/>
        <w:jc w:val="both"/>
        <w:textAlignment w:val="baseline"/>
        <w:rPr>
          <w:b/>
          <w:bCs/>
        </w:rPr>
      </w:pPr>
    </w:p>
    <w:p w14:paraId="59484657" w14:textId="77777777" w:rsidR="00423AB0" w:rsidRDefault="00423AB0" w:rsidP="00423AB0">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44BF6BAB" w14:textId="77777777" w:rsidR="00423AB0" w:rsidRDefault="00423AB0" w:rsidP="00423AB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9266D1" w14:textId="77777777" w:rsidR="00423AB0" w:rsidRDefault="00423AB0" w:rsidP="00423AB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517F6F1D" w14:textId="77777777" w:rsidR="00423AB0" w:rsidRDefault="00423AB0" w:rsidP="00423AB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0D689DF" w14:textId="77777777" w:rsidR="00423AB0" w:rsidRDefault="00423AB0" w:rsidP="00423AB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6173FDC9" w14:textId="77777777" w:rsidR="00423AB0" w:rsidRDefault="00423AB0" w:rsidP="00423AB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39DBF6B0" w14:textId="77777777" w:rsidR="00423AB0" w:rsidRDefault="00423AB0" w:rsidP="00423AB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693A2A4" w14:textId="77777777" w:rsidR="00423AB0" w:rsidRDefault="00423AB0" w:rsidP="00423AB0">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28D34C37" w14:textId="77777777" w:rsidR="00423AB0" w:rsidRDefault="00423AB0" w:rsidP="00423AB0">
      <w:pPr>
        <w:keepNext/>
        <w:keepLines/>
        <w:tabs>
          <w:tab w:val="left" w:pos="567"/>
          <w:tab w:val="left" w:pos="851"/>
          <w:tab w:val="left" w:pos="992"/>
          <w:tab w:val="left" w:pos="1134"/>
        </w:tabs>
        <w:spacing w:line="276" w:lineRule="auto"/>
        <w:jc w:val="center"/>
        <w:rPr>
          <w:rFonts w:eastAsia="Cambria"/>
          <w:b/>
          <w:bCs/>
          <w:caps/>
          <w14:numSpacing w14:val="tabular"/>
        </w:rPr>
      </w:pPr>
    </w:p>
    <w:p w14:paraId="4D1F9D44" w14:textId="77777777" w:rsidR="00423AB0" w:rsidRDefault="00423AB0" w:rsidP="00423AB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50E117E3" w14:textId="77777777" w:rsidR="00423AB0" w:rsidRDefault="00423AB0" w:rsidP="00423AB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65E45AA" w14:textId="77777777" w:rsidR="00423AB0" w:rsidRDefault="00423AB0" w:rsidP="00423AB0">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49A381AB" w14:textId="77777777" w:rsidR="00423AB0" w:rsidRDefault="00423AB0" w:rsidP="00423AB0">
      <w:pPr>
        <w:tabs>
          <w:tab w:val="left" w:pos="567"/>
        </w:tabs>
        <w:spacing w:line="276" w:lineRule="auto"/>
        <w:jc w:val="both"/>
        <w:textAlignment w:val="baseline"/>
      </w:pPr>
      <w:r>
        <w:t>12.1.2. Pirkėjas sumoka Tiekėjui ne didesnį kaip Specialiosiose sąlygose nurodyto dydžio Avansą.</w:t>
      </w:r>
    </w:p>
    <w:p w14:paraId="20B26114" w14:textId="77777777" w:rsidR="00423AB0" w:rsidRDefault="00423AB0" w:rsidP="00423AB0">
      <w:pPr>
        <w:tabs>
          <w:tab w:val="left" w:pos="567"/>
        </w:tabs>
        <w:spacing w:line="276" w:lineRule="auto"/>
        <w:jc w:val="both"/>
        <w:textAlignment w:val="baseline"/>
      </w:pPr>
      <w:r>
        <w:lastRenderedPageBreak/>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642FB94" w14:textId="77777777" w:rsidR="00423AB0" w:rsidRDefault="00423AB0" w:rsidP="00423AB0">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02BA4944" w14:textId="77777777" w:rsidR="00423AB0" w:rsidRDefault="00423AB0" w:rsidP="00423AB0">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3F9969C7" w14:textId="77777777" w:rsidR="00423AB0" w:rsidRDefault="00423AB0" w:rsidP="00423AB0">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7B7BDA59" w14:textId="77777777" w:rsidR="00423AB0" w:rsidRDefault="00423AB0" w:rsidP="00423AB0">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59747E1E" w14:textId="77777777" w:rsidR="00423AB0" w:rsidRDefault="00423AB0" w:rsidP="00423AB0">
      <w:pPr>
        <w:tabs>
          <w:tab w:val="left" w:pos="567"/>
        </w:tabs>
        <w:spacing w:line="276" w:lineRule="auto"/>
        <w:jc w:val="both"/>
        <w:textAlignment w:val="baseline"/>
      </w:pPr>
      <w:r>
        <w:t>12.1.7. Avanso užtikrinimo suma turi būti nurodoma ir išmokama eurais.</w:t>
      </w:r>
    </w:p>
    <w:p w14:paraId="6517336A" w14:textId="77777777" w:rsidR="00423AB0" w:rsidRDefault="00423AB0" w:rsidP="00423AB0">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61C66A3" w14:textId="77777777" w:rsidR="00423AB0" w:rsidRDefault="00423AB0" w:rsidP="00423AB0">
      <w:pPr>
        <w:tabs>
          <w:tab w:val="left" w:pos="567"/>
        </w:tabs>
        <w:spacing w:line="276" w:lineRule="auto"/>
        <w:jc w:val="both"/>
        <w:textAlignment w:val="baseline"/>
      </w:pPr>
      <w:r>
        <w:t>12.1.9. Avanso užtikrinimas, neatitinkantis šiame Sutarties poskyryje nustatytų reikalavimų, nebus priimamas.</w:t>
      </w:r>
    </w:p>
    <w:p w14:paraId="4A9A6217" w14:textId="77777777" w:rsidR="00423AB0" w:rsidRDefault="00423AB0" w:rsidP="00423AB0">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1FB1F542" w14:textId="77777777" w:rsidR="00423AB0" w:rsidRDefault="00423AB0" w:rsidP="00423AB0">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091AA3D8" w14:textId="77777777" w:rsidR="00423AB0" w:rsidRDefault="00423AB0" w:rsidP="00423AB0">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E0C5827" w14:textId="77777777" w:rsidR="00423AB0" w:rsidRDefault="00423AB0" w:rsidP="00423AB0">
      <w:pPr>
        <w:tabs>
          <w:tab w:val="left" w:pos="567"/>
        </w:tabs>
        <w:spacing w:line="276" w:lineRule="auto"/>
        <w:jc w:val="both"/>
        <w:textAlignment w:val="baseline"/>
      </w:pPr>
    </w:p>
    <w:p w14:paraId="1A9EC356" w14:textId="77777777" w:rsidR="00423AB0" w:rsidRDefault="00423AB0" w:rsidP="00423AB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lastRenderedPageBreak/>
        <w:t>12.2.</w:t>
      </w:r>
      <w:r>
        <w:rPr>
          <w:rFonts w:eastAsia="Arial"/>
          <w:b/>
          <w:bCs/>
        </w:rPr>
        <w:tab/>
      </w:r>
      <w:r>
        <w:rPr>
          <w:rFonts w:eastAsia="Arial"/>
          <w:b/>
        </w:rPr>
        <w:t>Mokėjimų tvarka</w:t>
      </w:r>
    </w:p>
    <w:p w14:paraId="57B874AF" w14:textId="77777777" w:rsidR="00423AB0" w:rsidRDefault="00423AB0" w:rsidP="00423AB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A61517D" w14:textId="77777777" w:rsidR="00423AB0" w:rsidRDefault="00423AB0" w:rsidP="00423AB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6280022C" w14:textId="77777777" w:rsidR="00423AB0" w:rsidRDefault="00423AB0" w:rsidP="00423AB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63E0430D" w14:textId="77777777" w:rsidR="00423AB0" w:rsidRDefault="00423AB0" w:rsidP="00423AB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2D79273C" w14:textId="77777777" w:rsidR="00423AB0" w:rsidRDefault="00423AB0" w:rsidP="00423AB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1BE2F6A6" w14:textId="77777777" w:rsidR="00423AB0" w:rsidRDefault="00423AB0" w:rsidP="00423AB0">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6D1D0D94" w14:textId="77777777" w:rsidR="00423AB0" w:rsidRDefault="00423AB0" w:rsidP="00423AB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0E9EC75A" w14:textId="77777777" w:rsidR="00423AB0" w:rsidRDefault="00423AB0" w:rsidP="00423AB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7C52806A" w14:textId="77777777" w:rsidR="00423AB0" w:rsidRDefault="00423AB0" w:rsidP="00423AB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04154F9B" w14:textId="77777777" w:rsidR="00423AB0" w:rsidRDefault="00423AB0" w:rsidP="00423AB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409BB2C4" w14:textId="77777777" w:rsidR="00423AB0" w:rsidRDefault="00423AB0" w:rsidP="00423AB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025F1A8" w14:textId="77777777" w:rsidR="00423AB0" w:rsidRDefault="00423AB0" w:rsidP="00423AB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3AB47573" w14:textId="77777777" w:rsidR="00423AB0" w:rsidRDefault="00423AB0" w:rsidP="00423AB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80A9831" w14:textId="77777777" w:rsidR="00423AB0" w:rsidRDefault="00423AB0" w:rsidP="00423AB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097D5A5C" w14:textId="77777777" w:rsidR="00423AB0" w:rsidRDefault="00423AB0" w:rsidP="00423AB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90024A2" w14:textId="77777777" w:rsidR="00423AB0" w:rsidRDefault="00423AB0" w:rsidP="00423AB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058A30F3" w14:textId="77777777" w:rsidR="00423AB0" w:rsidRDefault="00423AB0" w:rsidP="00423AB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21848271" w14:textId="77777777" w:rsidR="00423AB0" w:rsidRDefault="00423AB0" w:rsidP="00423AB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38CEA4F" w14:textId="77777777" w:rsidR="00423AB0" w:rsidRDefault="00423AB0" w:rsidP="00423AB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13.</w:t>
      </w:r>
      <w:r>
        <w:rPr>
          <w:rFonts w:eastAsia="Arial"/>
          <w:b/>
          <w:bCs/>
          <w:caps/>
        </w:rPr>
        <w:tab/>
      </w:r>
      <w:r>
        <w:rPr>
          <w:rFonts w:eastAsia="Arial"/>
          <w:b/>
          <w:caps/>
        </w:rPr>
        <w:t>Konfidenciali informacija</w:t>
      </w:r>
    </w:p>
    <w:p w14:paraId="0005E0EC" w14:textId="77777777" w:rsidR="00423AB0" w:rsidRDefault="00423AB0" w:rsidP="00423AB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C9279E6" w14:textId="77777777" w:rsidR="00423AB0" w:rsidRDefault="00423AB0" w:rsidP="00423AB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A5B674B" w14:textId="77777777" w:rsidR="00423AB0" w:rsidRDefault="00423AB0" w:rsidP="00423AB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3F965787" w14:textId="77777777" w:rsidR="00423AB0" w:rsidRDefault="00423AB0" w:rsidP="00423AB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5A8A120" w14:textId="77777777" w:rsidR="00423AB0" w:rsidRDefault="00423AB0" w:rsidP="00423AB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139FC40" w14:textId="77777777" w:rsidR="00423AB0" w:rsidRDefault="00423AB0" w:rsidP="00423AB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188F02DC" w14:textId="77777777" w:rsidR="00423AB0" w:rsidRDefault="00423AB0" w:rsidP="00423AB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416D8312" w14:textId="77777777" w:rsidR="00423AB0" w:rsidRDefault="00423AB0" w:rsidP="00423AB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214A1884" w14:textId="77777777" w:rsidR="00423AB0" w:rsidRDefault="00423AB0" w:rsidP="00423AB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329B44AA" w14:textId="77777777" w:rsidR="00423AB0" w:rsidRDefault="00423AB0" w:rsidP="00423AB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09A5F6E4" w14:textId="77777777" w:rsidR="00423AB0" w:rsidRDefault="00423AB0" w:rsidP="00423AB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EFD4718" w14:textId="77777777" w:rsidR="00423AB0" w:rsidRDefault="00423AB0" w:rsidP="00423AB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159D3B63" w14:textId="77777777" w:rsidR="00423AB0" w:rsidRDefault="00423AB0" w:rsidP="00423AB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BFC0C5F" w14:textId="77777777" w:rsidR="00423AB0" w:rsidRDefault="00423AB0" w:rsidP="00423AB0">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1F737653" w14:textId="77777777" w:rsidR="00423AB0" w:rsidRDefault="00423AB0" w:rsidP="00423AB0">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2B8F1184" w14:textId="77777777" w:rsidR="00423AB0" w:rsidRDefault="00423AB0" w:rsidP="00423AB0">
      <w:pPr>
        <w:tabs>
          <w:tab w:val="left" w:pos="0"/>
          <w:tab w:val="left" w:pos="851"/>
          <w:tab w:val="left" w:pos="992"/>
          <w:tab w:val="left" w:pos="1134"/>
        </w:tabs>
        <w:spacing w:line="276" w:lineRule="auto"/>
        <w:jc w:val="both"/>
        <w:rPr>
          <w:rFonts w:eastAsia="Arial"/>
          <w:b/>
          <w:bCs/>
        </w:rPr>
      </w:pPr>
    </w:p>
    <w:p w14:paraId="2A9FB3BF" w14:textId="77777777" w:rsidR="00423AB0" w:rsidRDefault="00423AB0" w:rsidP="00423AB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lastRenderedPageBreak/>
        <w:t>15.</w:t>
      </w:r>
      <w:r>
        <w:rPr>
          <w:rFonts w:eastAsia="Arial"/>
          <w:b/>
          <w:bCs/>
          <w:caps/>
        </w:rPr>
        <w:tab/>
      </w:r>
      <w:r>
        <w:rPr>
          <w:rFonts w:eastAsia="Arial"/>
          <w:b/>
          <w:caps/>
        </w:rPr>
        <w:t>INTELEKTINĖ NUOSAVYBĖ</w:t>
      </w:r>
    </w:p>
    <w:p w14:paraId="4BBF621B" w14:textId="77777777" w:rsidR="00423AB0" w:rsidRDefault="00423AB0" w:rsidP="00423AB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082376BC" w14:textId="77777777" w:rsidR="00423AB0" w:rsidRDefault="00423AB0" w:rsidP="00423AB0">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538EC45E" w14:textId="77777777" w:rsidR="00423AB0" w:rsidRDefault="00423AB0" w:rsidP="00423AB0">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27101B39" w14:textId="77777777" w:rsidR="00423AB0" w:rsidRDefault="00423AB0" w:rsidP="00423AB0">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2FF121B7" w14:textId="77777777" w:rsidR="00423AB0" w:rsidRDefault="00423AB0" w:rsidP="00423AB0">
      <w:pPr>
        <w:tabs>
          <w:tab w:val="left" w:pos="567"/>
        </w:tabs>
        <w:spacing w:line="276" w:lineRule="auto"/>
        <w:jc w:val="both"/>
        <w:textAlignment w:val="baseline"/>
        <w:rPr>
          <w:b/>
          <w:bCs/>
        </w:rPr>
      </w:pPr>
    </w:p>
    <w:p w14:paraId="50A7324F" w14:textId="77777777" w:rsidR="00423AB0" w:rsidRDefault="00423AB0" w:rsidP="00423AB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3941EFD2" w14:textId="77777777" w:rsidR="00423AB0" w:rsidRDefault="00423AB0" w:rsidP="00423AB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19A0D14" w14:textId="77777777" w:rsidR="00423AB0" w:rsidRDefault="00423AB0" w:rsidP="00423AB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7DF47E2C" w14:textId="77777777" w:rsidR="00423AB0" w:rsidRDefault="00423AB0" w:rsidP="00423AB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279949E2" w14:textId="77777777" w:rsidR="00423AB0" w:rsidRDefault="00423AB0" w:rsidP="00423AB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3EB42C28" w14:textId="77777777" w:rsidR="00423AB0" w:rsidRDefault="00423AB0" w:rsidP="00423AB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10ED832" w14:textId="77777777" w:rsidR="00423AB0" w:rsidRDefault="00423AB0" w:rsidP="00423AB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5188AB96" w14:textId="77777777" w:rsidR="00423AB0" w:rsidRDefault="00423AB0" w:rsidP="00423AB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32B86E4" w14:textId="77777777" w:rsidR="00423AB0" w:rsidRDefault="00423AB0" w:rsidP="00423AB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7E293CC" w14:textId="77777777" w:rsidR="00423AB0" w:rsidRDefault="00423AB0" w:rsidP="00423AB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0A4CD115" w14:textId="77777777" w:rsidR="00423AB0" w:rsidRDefault="00423AB0" w:rsidP="00423AB0">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lastRenderedPageBreak/>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3FFDC030" w14:textId="77777777" w:rsidR="00423AB0" w:rsidRDefault="00423AB0" w:rsidP="00423AB0">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4C2B5B3" w14:textId="77777777" w:rsidR="00423AB0" w:rsidRDefault="00423AB0" w:rsidP="00423AB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3CC159B6" w14:textId="77777777" w:rsidR="00423AB0" w:rsidRDefault="00423AB0" w:rsidP="00423AB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609B721B" w14:textId="77777777" w:rsidR="00423AB0" w:rsidRDefault="00423AB0" w:rsidP="00423AB0">
      <w:pPr>
        <w:widowControl w:val="0"/>
        <w:tabs>
          <w:tab w:val="left" w:pos="567"/>
          <w:tab w:val="left" w:pos="851"/>
          <w:tab w:val="left" w:pos="992"/>
          <w:tab w:val="left" w:pos="1134"/>
        </w:tabs>
        <w:spacing w:line="276" w:lineRule="auto"/>
        <w:jc w:val="both"/>
        <w:rPr>
          <w:rFonts w:eastAsia="Arial"/>
        </w:rPr>
      </w:pPr>
    </w:p>
    <w:p w14:paraId="46757197" w14:textId="77777777" w:rsidR="00423AB0" w:rsidRDefault="00423AB0" w:rsidP="00423AB0">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2938A65" w14:textId="77777777" w:rsidR="00423AB0" w:rsidRDefault="00423AB0" w:rsidP="00423AB0">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113104AF" w14:textId="77777777" w:rsidR="00423AB0" w:rsidRDefault="00423AB0" w:rsidP="00423AB0">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08D65B3" w14:textId="77777777" w:rsidR="00423AB0" w:rsidRDefault="00423AB0" w:rsidP="00423AB0">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6B833960" w14:textId="77777777" w:rsidR="00423AB0" w:rsidRDefault="00423AB0" w:rsidP="00423AB0">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243CFE4E" w14:textId="77777777" w:rsidR="00423AB0" w:rsidRDefault="00423AB0" w:rsidP="00423AB0">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52F4B580" w14:textId="77777777" w:rsidR="00423AB0" w:rsidRDefault="00423AB0" w:rsidP="00423AB0">
      <w:pPr>
        <w:tabs>
          <w:tab w:val="left" w:pos="567"/>
        </w:tabs>
        <w:spacing w:line="276" w:lineRule="auto"/>
        <w:jc w:val="both"/>
        <w:textAlignment w:val="baseline"/>
        <w:rPr>
          <w:rFonts w:eastAsia="Arial"/>
        </w:rPr>
      </w:pPr>
      <w:r>
        <w:rPr>
          <w:rFonts w:eastAsia="Arial"/>
        </w:rPr>
        <w:t xml:space="preserve">17.7. </w:t>
      </w:r>
      <w:r>
        <w:t xml:space="preserve">Jeigu Sutartis nutraukiama dėl esminio sutarties pažeidimo pagal Bendrųjų sąlygų 22.2.1 papunktį ir (ar) Tiekėjas esminę Sutarties sąlygą, nurodytą </w:t>
      </w:r>
      <w:r>
        <w:rPr>
          <w:rFonts w:eastAsia="Arial"/>
        </w:rPr>
        <w:t>Specialiųjų sąlygų 10 skyriuje</w:t>
      </w:r>
      <w:r>
        <w:t xml:space="preserv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10E3CE10" w14:textId="77777777" w:rsidR="00423AB0" w:rsidRDefault="00423AB0" w:rsidP="00423AB0">
      <w:pPr>
        <w:rPr>
          <w:rFonts w:eastAsia="MS Mincho"/>
          <w:i/>
          <w:iCs/>
          <w:sz w:val="20"/>
        </w:rPr>
      </w:pPr>
      <w:r>
        <w:rPr>
          <w:rFonts w:eastAsia="MS Mincho"/>
          <w:i/>
          <w:iCs/>
          <w:sz w:val="20"/>
        </w:rPr>
        <w:t>Papildyta papunkčiu:</w:t>
      </w:r>
    </w:p>
    <w:p w14:paraId="0E64F822" w14:textId="77777777" w:rsidR="00423AB0" w:rsidRDefault="00423AB0" w:rsidP="00423AB0">
      <w:pPr>
        <w:jc w:val="both"/>
        <w:rPr>
          <w:rFonts w:eastAsia="MS Mincho"/>
          <w:i/>
          <w:iCs/>
          <w:sz w:val="20"/>
        </w:rPr>
      </w:pPr>
      <w:r>
        <w:rPr>
          <w:rFonts w:eastAsia="MS Mincho"/>
          <w:i/>
          <w:iCs/>
          <w:sz w:val="20"/>
        </w:rPr>
        <w:t xml:space="preserve">Nr. </w:t>
      </w:r>
      <w:hyperlink r:id="rId21"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528FEC4B" w14:textId="77777777" w:rsidR="00423AB0" w:rsidRDefault="00423AB0" w:rsidP="00423AB0"/>
    <w:p w14:paraId="7668DF12" w14:textId="77777777" w:rsidR="00423AB0" w:rsidRDefault="00423AB0" w:rsidP="00423AB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18.</w:t>
      </w:r>
      <w:r>
        <w:rPr>
          <w:rFonts w:eastAsia="Arial"/>
          <w:b/>
          <w:bCs/>
          <w:caps/>
        </w:rPr>
        <w:tab/>
      </w:r>
      <w:r>
        <w:rPr>
          <w:rFonts w:eastAsia="Arial"/>
          <w:b/>
          <w:caps/>
        </w:rPr>
        <w:t>Nenugalima jėga (FORCE MAJEURE)</w:t>
      </w:r>
    </w:p>
    <w:p w14:paraId="3042AFF9" w14:textId="77777777" w:rsidR="00423AB0" w:rsidRDefault="00423AB0" w:rsidP="00423AB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965B5CF" w14:textId="77777777" w:rsidR="00423AB0" w:rsidRDefault="00423AB0" w:rsidP="00423AB0">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FC6B37" w14:textId="77777777" w:rsidR="00423AB0" w:rsidRDefault="00423AB0" w:rsidP="00423AB0">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7A9EC7A" w14:textId="77777777" w:rsidR="00423AB0" w:rsidRDefault="00423AB0" w:rsidP="00423AB0">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CE1F9CF" w14:textId="77777777" w:rsidR="00423AB0" w:rsidRDefault="00423AB0" w:rsidP="00423AB0">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4394CD9" w14:textId="77777777" w:rsidR="00423AB0" w:rsidRDefault="00423AB0" w:rsidP="00423AB0">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545E1B8" w14:textId="77777777" w:rsidR="00423AB0" w:rsidRDefault="00423AB0" w:rsidP="00423AB0">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4F1353A" w14:textId="77777777" w:rsidR="00423AB0" w:rsidRDefault="00423AB0" w:rsidP="00423AB0">
      <w:pPr>
        <w:widowControl w:val="0"/>
        <w:tabs>
          <w:tab w:val="left" w:pos="567"/>
          <w:tab w:val="left" w:pos="851"/>
          <w:tab w:val="left" w:pos="992"/>
          <w:tab w:val="left" w:pos="1134"/>
        </w:tabs>
        <w:spacing w:line="276" w:lineRule="auto"/>
        <w:jc w:val="both"/>
        <w:rPr>
          <w:rFonts w:eastAsia="Arial"/>
          <w:b/>
          <w:bCs/>
        </w:rPr>
      </w:pPr>
    </w:p>
    <w:p w14:paraId="04939C69" w14:textId="77777777" w:rsidR="00423AB0" w:rsidRDefault="00423AB0" w:rsidP="00423AB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2DE40D4F" w14:textId="77777777" w:rsidR="00423AB0" w:rsidRDefault="00423AB0" w:rsidP="00423AB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0DF6D23" w14:textId="77777777" w:rsidR="00423AB0" w:rsidRDefault="00423AB0" w:rsidP="00423AB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366A9E99" w14:textId="77777777" w:rsidR="00423AB0" w:rsidRDefault="00423AB0" w:rsidP="00423AB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335326FA" w14:textId="77777777" w:rsidR="00423AB0" w:rsidRDefault="00423AB0" w:rsidP="00423AB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80B2508" w14:textId="77777777" w:rsidR="00423AB0" w:rsidRDefault="00423AB0" w:rsidP="00423AB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20.</w:t>
      </w:r>
      <w:r>
        <w:rPr>
          <w:rFonts w:eastAsia="Arial"/>
          <w:b/>
          <w:bCs/>
          <w:caps/>
        </w:rPr>
        <w:tab/>
      </w:r>
      <w:r>
        <w:rPr>
          <w:rFonts w:eastAsia="Arial"/>
          <w:b/>
          <w:caps/>
        </w:rPr>
        <w:t>Sutarties pakeitimai</w:t>
      </w:r>
    </w:p>
    <w:p w14:paraId="7E986012" w14:textId="77777777" w:rsidR="00423AB0" w:rsidRDefault="00423AB0" w:rsidP="00423AB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AA8D46" w14:textId="77777777" w:rsidR="00423AB0" w:rsidRDefault="00423AB0" w:rsidP="00423AB0">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47FA7E49" w14:textId="77777777" w:rsidR="00423AB0" w:rsidRDefault="00423AB0" w:rsidP="00423AB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6FCB97C6" w14:textId="77777777" w:rsidR="00423AB0" w:rsidRDefault="00423AB0" w:rsidP="00423AB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708A7E4A" w14:textId="77777777" w:rsidR="00423AB0" w:rsidRDefault="00423AB0" w:rsidP="00423AB0">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0C1BC45D" w14:textId="77777777" w:rsidR="00423AB0" w:rsidRDefault="00423AB0" w:rsidP="00423AB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048D16B" w14:textId="77777777" w:rsidR="00423AB0" w:rsidRDefault="00423AB0" w:rsidP="00423AB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496C11A" w14:textId="77777777" w:rsidR="00423AB0" w:rsidRDefault="00423AB0" w:rsidP="00423AB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467AC402" w14:textId="77777777" w:rsidR="00423AB0" w:rsidRDefault="00423AB0" w:rsidP="00423AB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EBE5817" w14:textId="77777777" w:rsidR="00423AB0" w:rsidRDefault="00423AB0" w:rsidP="00423AB0">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746629E" w14:textId="77777777" w:rsidR="00423AB0" w:rsidRDefault="00423AB0" w:rsidP="00423AB0">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02420F69" w14:textId="77777777" w:rsidR="00423AB0" w:rsidRDefault="00423AB0" w:rsidP="00423AB0">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B55D19D" w14:textId="77777777" w:rsidR="00423AB0" w:rsidRDefault="00423AB0" w:rsidP="00423AB0">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66573CCA" w14:textId="77777777" w:rsidR="00423AB0" w:rsidRDefault="00423AB0" w:rsidP="00423AB0">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3BC41089" w14:textId="77777777" w:rsidR="00423AB0" w:rsidRDefault="00423AB0" w:rsidP="00423AB0">
      <w:pPr>
        <w:tabs>
          <w:tab w:val="left" w:pos="567"/>
        </w:tabs>
        <w:spacing w:line="276" w:lineRule="auto"/>
        <w:jc w:val="both"/>
        <w:textAlignment w:val="baseline"/>
      </w:pPr>
      <w:r>
        <w:t>21.2.4. ne dėl Pirkėjo kaltės vėluoja kitos Pirkėjo pirkimo sutarties, turinčios tiesioginės įtakos šiai Sutarčiai, vykdymas;</w:t>
      </w:r>
    </w:p>
    <w:p w14:paraId="6BBB3AF9" w14:textId="77777777" w:rsidR="00423AB0" w:rsidRDefault="00423AB0" w:rsidP="00423AB0">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08D24F2F" w14:textId="77777777" w:rsidR="00423AB0" w:rsidRDefault="00423AB0" w:rsidP="00423AB0">
      <w:pPr>
        <w:tabs>
          <w:tab w:val="left" w:pos="567"/>
        </w:tabs>
        <w:spacing w:line="276" w:lineRule="auto"/>
        <w:jc w:val="both"/>
        <w:textAlignment w:val="baseline"/>
      </w:pPr>
      <w:r>
        <w:t>21.2.6. pasikeitus galiojančiam teisės aktui ar įsigaliojus naujam teisės aktui, kuris turi įtakos šios Sutarties vykdymui;</w:t>
      </w:r>
    </w:p>
    <w:p w14:paraId="073460C5" w14:textId="77777777" w:rsidR="00423AB0" w:rsidRDefault="00423AB0" w:rsidP="00423AB0">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7F711CDC" w14:textId="77777777" w:rsidR="00423AB0" w:rsidRDefault="00423AB0" w:rsidP="00423AB0">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316D2613" w14:textId="77777777" w:rsidR="00423AB0" w:rsidRDefault="00423AB0" w:rsidP="00423AB0">
      <w:pPr>
        <w:tabs>
          <w:tab w:val="left" w:pos="567"/>
        </w:tabs>
        <w:spacing w:line="276" w:lineRule="auto"/>
        <w:jc w:val="both"/>
        <w:textAlignment w:val="baseline"/>
      </w:pPr>
      <w:r>
        <w:lastRenderedPageBreak/>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435A6E02" w14:textId="77777777" w:rsidR="00423AB0" w:rsidRDefault="00423AB0" w:rsidP="00423AB0">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7F3B2B06" w14:textId="77777777" w:rsidR="00423AB0" w:rsidRDefault="00423AB0" w:rsidP="00423AB0">
      <w:pPr>
        <w:tabs>
          <w:tab w:val="left" w:pos="567"/>
        </w:tabs>
        <w:spacing w:line="276" w:lineRule="auto"/>
        <w:jc w:val="both"/>
        <w:textAlignment w:val="baseline"/>
      </w:pPr>
      <w:r>
        <w:t>21.5. Sutartinių įsipareigojimų vykdymas gali būti stabdomas tik Sutarties galiojimo laikotarpiu tokia tvarka:</w:t>
      </w:r>
    </w:p>
    <w:p w14:paraId="1BEE7F64" w14:textId="77777777" w:rsidR="00423AB0" w:rsidRDefault="00423AB0" w:rsidP="00423AB0">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799DCB2" w14:textId="77777777" w:rsidR="00423AB0" w:rsidRDefault="00423AB0" w:rsidP="00423AB0">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54B46970" w14:textId="77777777" w:rsidR="00423AB0" w:rsidRDefault="00423AB0" w:rsidP="00423AB0">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283DC02F" w14:textId="77777777" w:rsidR="00423AB0" w:rsidRDefault="00423AB0" w:rsidP="00423AB0">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6402A463" w14:textId="77777777" w:rsidR="00423AB0" w:rsidRDefault="00423AB0" w:rsidP="00423AB0">
      <w:pPr>
        <w:spacing w:line="276" w:lineRule="auto"/>
        <w:jc w:val="both"/>
      </w:pPr>
      <w:r>
        <w:t>21.7. Sutartinių įsipareigojimų vykdymas sustabdomas ne ilgesniam kaip konkrečios, pagrįstos aplinkybės egzistavimo laikotarpiui.</w:t>
      </w:r>
    </w:p>
    <w:p w14:paraId="54695796" w14:textId="77777777" w:rsidR="00423AB0" w:rsidRDefault="00423AB0" w:rsidP="00423AB0">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6851E55D" w14:textId="77777777" w:rsidR="00423AB0" w:rsidRDefault="00423AB0" w:rsidP="00423AB0">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28D912C1" w14:textId="77777777" w:rsidR="00423AB0" w:rsidRDefault="00423AB0" w:rsidP="00423AB0">
      <w:pPr>
        <w:tabs>
          <w:tab w:val="left" w:pos="567"/>
        </w:tabs>
        <w:spacing w:line="276" w:lineRule="auto"/>
        <w:jc w:val="both"/>
        <w:textAlignment w:val="baseline"/>
      </w:pPr>
      <w:r>
        <w:lastRenderedPageBreak/>
        <w:t>21.10. Atnaujinus Sutarties vykdymą, neįvykdytų prievolių (jų dalies) įvykdymo terminai ir Sutarties galiojimas nukeliami tokiam terminui, kiek buvo likę laiko jų įvykdymui (Sutarties galiojimui) jų sustabdymo metu.</w:t>
      </w:r>
    </w:p>
    <w:p w14:paraId="2AB13428" w14:textId="77777777" w:rsidR="00423AB0" w:rsidRDefault="00423AB0" w:rsidP="00423AB0">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6B2AA54A" w14:textId="77777777" w:rsidR="00423AB0" w:rsidRDefault="00423AB0" w:rsidP="00423AB0">
      <w:pPr>
        <w:tabs>
          <w:tab w:val="left" w:pos="567"/>
        </w:tabs>
        <w:spacing w:line="276" w:lineRule="auto"/>
        <w:jc w:val="both"/>
        <w:textAlignment w:val="baseline"/>
        <w:rPr>
          <w:b/>
          <w:bCs/>
        </w:rPr>
      </w:pPr>
    </w:p>
    <w:p w14:paraId="5E140204" w14:textId="77777777" w:rsidR="00423AB0" w:rsidRDefault="00423AB0" w:rsidP="00423AB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409E304A" w14:textId="77777777" w:rsidR="00423AB0" w:rsidRDefault="00423AB0" w:rsidP="00423AB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FAF62C0" w14:textId="77777777" w:rsidR="00423AB0" w:rsidRDefault="00423AB0" w:rsidP="00423AB0">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566C0763" w14:textId="77777777" w:rsidR="00423AB0" w:rsidRDefault="00423AB0" w:rsidP="00423AB0">
      <w:pPr>
        <w:tabs>
          <w:tab w:val="left" w:pos="567"/>
          <w:tab w:val="left" w:pos="851"/>
          <w:tab w:val="left" w:pos="992"/>
          <w:tab w:val="left" w:pos="1134"/>
        </w:tabs>
        <w:spacing w:line="276" w:lineRule="auto"/>
        <w:jc w:val="both"/>
        <w:rPr>
          <w:rFonts w:eastAsia="Cambria"/>
          <w:b/>
          <w:bCs/>
        </w:rPr>
      </w:pPr>
    </w:p>
    <w:p w14:paraId="09643E2E" w14:textId="77777777" w:rsidR="00423AB0" w:rsidRDefault="00423AB0" w:rsidP="00423AB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65B21CB0" w14:textId="77777777" w:rsidR="00423AB0" w:rsidRDefault="00423AB0" w:rsidP="00423AB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D036BB1" w14:textId="77777777" w:rsidR="00423AB0" w:rsidRDefault="00423AB0" w:rsidP="00423AB0">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07476AC0" w14:textId="77777777" w:rsidR="00423AB0" w:rsidRDefault="00423AB0" w:rsidP="00423AB0">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59D70E8E" w14:textId="77777777" w:rsidR="00423AB0" w:rsidRDefault="00423AB0" w:rsidP="00423AB0">
      <w:pPr>
        <w:tabs>
          <w:tab w:val="left" w:pos="567"/>
        </w:tabs>
        <w:spacing w:line="276" w:lineRule="auto"/>
        <w:jc w:val="both"/>
        <w:textAlignment w:val="baseline"/>
        <w:rPr>
          <w:b/>
          <w:bCs/>
        </w:rPr>
      </w:pPr>
    </w:p>
    <w:p w14:paraId="2A565061" w14:textId="77777777" w:rsidR="00423AB0" w:rsidRDefault="00423AB0" w:rsidP="00423AB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4C565734" w14:textId="77777777" w:rsidR="00423AB0" w:rsidRDefault="00423AB0" w:rsidP="00423AB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75C480C" w14:textId="77777777" w:rsidR="00423AB0" w:rsidRDefault="00423AB0" w:rsidP="00423AB0">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1A44CC41" w14:textId="77777777" w:rsidR="00423AB0" w:rsidRDefault="00423AB0" w:rsidP="00423AB0">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5C5C8F8F" w14:textId="77777777" w:rsidR="00423AB0" w:rsidRDefault="00423AB0" w:rsidP="00423AB0">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65FC58C2" w14:textId="77777777" w:rsidR="00423AB0" w:rsidRDefault="00423AB0" w:rsidP="00423AB0">
      <w:pPr>
        <w:tabs>
          <w:tab w:val="left" w:pos="567"/>
        </w:tabs>
        <w:spacing w:line="276" w:lineRule="auto"/>
        <w:jc w:val="both"/>
      </w:pPr>
      <w:r>
        <w:t>22.2.2.2. Tiekėjo padėtis pasikeičia ir jis atitinka pirkimo dokumentuose nustatytą pašalinimo pagrindą;</w:t>
      </w:r>
    </w:p>
    <w:p w14:paraId="1CE5F554" w14:textId="77777777" w:rsidR="00423AB0" w:rsidRDefault="00423AB0" w:rsidP="00423AB0">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3D014BBE" w14:textId="77777777" w:rsidR="00423AB0" w:rsidRDefault="00423AB0" w:rsidP="00423AB0">
      <w:pPr>
        <w:tabs>
          <w:tab w:val="left" w:pos="567"/>
        </w:tabs>
        <w:spacing w:line="276" w:lineRule="auto"/>
        <w:jc w:val="both"/>
        <w:textAlignment w:val="baseline"/>
      </w:pPr>
      <w:r>
        <w:t>22.2.2.4. Pirkėjas nusprendžia nebevykdyti veiklos, kurios vykdymui Sutartimi įsigyjamos Paslaugos ir Sutarties poreikis išnyksta;</w:t>
      </w:r>
    </w:p>
    <w:p w14:paraId="75C382A6" w14:textId="77777777" w:rsidR="00423AB0" w:rsidRDefault="00423AB0" w:rsidP="00423AB0">
      <w:pPr>
        <w:tabs>
          <w:tab w:val="left" w:pos="567"/>
        </w:tabs>
        <w:spacing w:line="276" w:lineRule="auto"/>
        <w:jc w:val="both"/>
        <w:textAlignment w:val="baseline"/>
      </w:pPr>
      <w:r>
        <w:lastRenderedPageBreak/>
        <w:t>22.2.2.5. Pirkėjo valdymo organas priima sprendimą, dėl kurio Sutarties poreikis išnyksta;</w:t>
      </w:r>
    </w:p>
    <w:p w14:paraId="68781735" w14:textId="77777777" w:rsidR="00423AB0" w:rsidRDefault="00423AB0" w:rsidP="00423AB0">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621F44A9" w14:textId="77777777" w:rsidR="00423AB0" w:rsidRDefault="00423AB0" w:rsidP="00423AB0">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649A03A0" w14:textId="77777777" w:rsidR="00423AB0" w:rsidRDefault="00423AB0" w:rsidP="00423AB0">
      <w:pPr>
        <w:tabs>
          <w:tab w:val="left" w:pos="567"/>
        </w:tabs>
        <w:spacing w:line="276" w:lineRule="auto"/>
        <w:jc w:val="both"/>
        <w:textAlignment w:val="baseline"/>
      </w:pPr>
      <w:r>
        <w:t xml:space="preserve">22.2.2.8. nebelieka perkamų </w:t>
      </w:r>
      <w:r>
        <w:rPr>
          <w:rFonts w:eastAsia="Arial"/>
        </w:rPr>
        <w:t>Paslaugų</w:t>
      </w:r>
      <w:r>
        <w:t xml:space="preserve"> poreikio;</w:t>
      </w:r>
    </w:p>
    <w:p w14:paraId="0389F11D" w14:textId="77777777" w:rsidR="00423AB0" w:rsidRDefault="00423AB0" w:rsidP="00423AB0">
      <w:pPr>
        <w:tabs>
          <w:tab w:val="left" w:pos="567"/>
        </w:tabs>
        <w:spacing w:line="276" w:lineRule="auto"/>
        <w:jc w:val="both"/>
        <w:textAlignment w:val="baseline"/>
      </w:pPr>
      <w:r>
        <w:t>22.2.2.9. Pirkėjas iš pirkimų priežiūrą atliekančių institucijų gauna nurodymą ar rekomendaciją nutraukti Sutartį;</w:t>
      </w:r>
    </w:p>
    <w:p w14:paraId="5DF38CCC" w14:textId="77777777" w:rsidR="00423AB0" w:rsidRDefault="00423AB0" w:rsidP="00423AB0">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636D4ED7" w14:textId="77777777" w:rsidR="00423AB0" w:rsidRDefault="00423AB0" w:rsidP="00423AB0">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73767B0C" w14:textId="77777777" w:rsidR="00423AB0" w:rsidRDefault="00423AB0" w:rsidP="00423AB0">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235B7F9C" w14:textId="77777777" w:rsidR="00423AB0" w:rsidRDefault="00423AB0" w:rsidP="00423AB0">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083B4E14" w14:textId="77777777" w:rsidR="00423AB0" w:rsidRDefault="00423AB0" w:rsidP="00423AB0">
      <w:pPr>
        <w:tabs>
          <w:tab w:val="left" w:pos="567"/>
        </w:tabs>
        <w:spacing w:line="276" w:lineRule="auto"/>
        <w:jc w:val="both"/>
        <w:textAlignment w:val="baseline"/>
        <w:rPr>
          <w:iCs/>
        </w:rPr>
      </w:pPr>
      <w:r>
        <w:rPr>
          <w:iCs/>
        </w:rPr>
        <w:t>22.2.2.14. paaiškėja VPĮ 37 straipsnio 8 dalyje ir (ar) 47 straipsnio 8 dalyje nurodytos aplinkybės.</w:t>
      </w:r>
    </w:p>
    <w:p w14:paraId="662F16E7" w14:textId="77777777" w:rsidR="00423AB0" w:rsidRDefault="00423AB0" w:rsidP="00423AB0">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378E7A41" w14:textId="77777777" w:rsidR="00423AB0" w:rsidRDefault="00423AB0" w:rsidP="00423AB0">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6FF4DD63" w14:textId="77777777" w:rsidR="00423AB0" w:rsidRDefault="00423AB0" w:rsidP="00423AB0">
      <w:pPr>
        <w:tabs>
          <w:tab w:val="left" w:pos="567"/>
        </w:tabs>
        <w:spacing w:line="276" w:lineRule="auto"/>
        <w:jc w:val="both"/>
        <w:textAlignment w:val="baseline"/>
      </w:pPr>
      <w: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1FDE0DA3" w14:textId="77777777" w:rsidR="00423AB0" w:rsidRDefault="00423AB0" w:rsidP="00423AB0">
      <w:pPr>
        <w:rPr>
          <w:rFonts w:eastAsia="MS Mincho"/>
          <w:i/>
          <w:iCs/>
          <w:sz w:val="20"/>
        </w:rPr>
      </w:pPr>
      <w:r>
        <w:rPr>
          <w:rFonts w:eastAsia="MS Mincho"/>
          <w:i/>
          <w:iCs/>
          <w:sz w:val="20"/>
        </w:rPr>
        <w:t>Papunkčio pakeitimai:</w:t>
      </w:r>
    </w:p>
    <w:p w14:paraId="24BDE4A2" w14:textId="77777777" w:rsidR="00423AB0" w:rsidRDefault="00423AB0" w:rsidP="00423AB0">
      <w:pPr>
        <w:jc w:val="both"/>
        <w:rPr>
          <w:rFonts w:eastAsia="MS Mincho"/>
          <w:i/>
          <w:iCs/>
          <w:sz w:val="20"/>
        </w:rPr>
      </w:pPr>
      <w:r>
        <w:rPr>
          <w:rFonts w:eastAsia="MS Mincho"/>
          <w:i/>
          <w:iCs/>
          <w:sz w:val="20"/>
        </w:rPr>
        <w:t xml:space="preserve">Nr. </w:t>
      </w:r>
      <w:hyperlink r:id="rId22"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23F8DA18" w14:textId="77777777" w:rsidR="00423AB0" w:rsidRDefault="00423AB0" w:rsidP="00423AB0"/>
    <w:p w14:paraId="1CD389E3" w14:textId="77777777" w:rsidR="00423AB0" w:rsidRDefault="00423AB0" w:rsidP="00423AB0">
      <w:pPr>
        <w:tabs>
          <w:tab w:val="left" w:pos="567"/>
        </w:tabs>
        <w:spacing w:line="276" w:lineRule="auto"/>
        <w:jc w:val="both"/>
        <w:textAlignment w:val="baseline"/>
      </w:pPr>
      <w:r>
        <w:lastRenderedPageBreak/>
        <w:t>22.2.6. Pirkėjas turi teisę vienašališkai nutraukti Sutartį ir kitais Specialiosiose sąlygose (jei taikoma) ir įstatymuose bei kituose teisės aktuose įtvirtintais atvejais.</w:t>
      </w:r>
    </w:p>
    <w:p w14:paraId="7A5D81A8" w14:textId="77777777" w:rsidR="00423AB0" w:rsidRDefault="00423AB0" w:rsidP="00423AB0">
      <w:pPr>
        <w:tabs>
          <w:tab w:val="left" w:pos="567"/>
        </w:tabs>
        <w:spacing w:line="276" w:lineRule="auto"/>
        <w:jc w:val="both"/>
        <w:textAlignment w:val="baseline"/>
      </w:pPr>
      <w:r>
        <w:t>22.2.7. Sutartis laikoma nutraukta kitą dieną po to, kai pasibaigia įspėjimo apie Sutarties nutraukimą terminas.</w:t>
      </w:r>
    </w:p>
    <w:p w14:paraId="70441313" w14:textId="77777777" w:rsidR="00423AB0" w:rsidRDefault="00423AB0" w:rsidP="00423AB0">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7E9CA248" w14:textId="77777777" w:rsidR="00423AB0" w:rsidRDefault="00423AB0" w:rsidP="00423AB0">
      <w:pPr>
        <w:tabs>
          <w:tab w:val="left" w:pos="567"/>
        </w:tabs>
        <w:spacing w:line="276" w:lineRule="auto"/>
        <w:jc w:val="both"/>
        <w:textAlignment w:val="baseline"/>
        <w:rPr>
          <w:b/>
          <w:bCs/>
        </w:rPr>
      </w:pPr>
    </w:p>
    <w:p w14:paraId="5A0A9107" w14:textId="77777777" w:rsidR="00423AB0" w:rsidRDefault="00423AB0" w:rsidP="00423AB0">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626A9088" w14:textId="77777777" w:rsidR="00423AB0" w:rsidRDefault="00423AB0" w:rsidP="00423AB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D37AD30" w14:textId="77777777" w:rsidR="00423AB0" w:rsidRDefault="00423AB0" w:rsidP="00423AB0">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4BFBE6F9" w14:textId="77777777" w:rsidR="00423AB0" w:rsidRDefault="00423AB0" w:rsidP="00423AB0">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19D8C4D0" w14:textId="77777777" w:rsidR="00423AB0" w:rsidRDefault="00423AB0" w:rsidP="00423AB0">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2C0317AF" w14:textId="77777777" w:rsidR="00423AB0" w:rsidRDefault="00423AB0" w:rsidP="00423AB0">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0DB0704A" w14:textId="77777777" w:rsidR="00423AB0" w:rsidRDefault="00423AB0" w:rsidP="00423AB0">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44D086F2" w14:textId="77777777" w:rsidR="00423AB0" w:rsidRDefault="00423AB0" w:rsidP="00423AB0">
      <w:pPr>
        <w:tabs>
          <w:tab w:val="left" w:pos="567"/>
        </w:tabs>
        <w:spacing w:line="276" w:lineRule="auto"/>
        <w:jc w:val="both"/>
        <w:textAlignment w:val="baseline"/>
      </w:pPr>
      <w:r>
        <w:t>22.3.4. Tiekėjas turi teisę vienašališkai nutraukti Sutartį ir kitais įstatymuose bei kituose teisės aktuose įtvirtintais atvejais.</w:t>
      </w:r>
    </w:p>
    <w:p w14:paraId="0ED5D75F" w14:textId="77777777" w:rsidR="00423AB0" w:rsidRDefault="00423AB0" w:rsidP="00423AB0">
      <w:pPr>
        <w:tabs>
          <w:tab w:val="left" w:pos="567"/>
        </w:tabs>
        <w:spacing w:line="276" w:lineRule="auto"/>
        <w:jc w:val="both"/>
        <w:textAlignment w:val="baseline"/>
      </w:pPr>
      <w:r>
        <w:rPr>
          <w:szCs w:val="24"/>
          <w:lang w:eastAsia="lt-LT"/>
        </w:rPr>
        <w:t xml:space="preserve">22.3.5. 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 xml:space="preserve"> </w:t>
      </w:r>
    </w:p>
    <w:p w14:paraId="3CB408BD" w14:textId="77777777" w:rsidR="00423AB0" w:rsidRDefault="00423AB0" w:rsidP="00423AB0">
      <w:pPr>
        <w:rPr>
          <w:rFonts w:eastAsia="MS Mincho"/>
          <w:i/>
          <w:iCs/>
          <w:sz w:val="20"/>
        </w:rPr>
      </w:pPr>
      <w:r>
        <w:rPr>
          <w:rFonts w:eastAsia="MS Mincho"/>
          <w:i/>
          <w:iCs/>
          <w:sz w:val="20"/>
        </w:rPr>
        <w:t>Papunkčio pakeitimai:</w:t>
      </w:r>
    </w:p>
    <w:p w14:paraId="61C02176" w14:textId="77777777" w:rsidR="00423AB0" w:rsidRDefault="00423AB0" w:rsidP="00423AB0">
      <w:pPr>
        <w:jc w:val="both"/>
        <w:rPr>
          <w:rFonts w:eastAsia="MS Mincho"/>
          <w:i/>
          <w:iCs/>
          <w:sz w:val="20"/>
        </w:rPr>
      </w:pPr>
      <w:r>
        <w:rPr>
          <w:rFonts w:eastAsia="MS Mincho"/>
          <w:i/>
          <w:iCs/>
          <w:sz w:val="20"/>
        </w:rPr>
        <w:t xml:space="preserve">Nr. </w:t>
      </w:r>
      <w:hyperlink r:id="rId23"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22D08DCD" w14:textId="77777777" w:rsidR="00423AB0" w:rsidRDefault="00423AB0" w:rsidP="00423AB0"/>
    <w:p w14:paraId="35DCB476" w14:textId="77777777" w:rsidR="00423AB0" w:rsidRDefault="00423AB0" w:rsidP="00423AB0">
      <w:pPr>
        <w:tabs>
          <w:tab w:val="left" w:pos="567"/>
        </w:tabs>
        <w:spacing w:line="276" w:lineRule="auto"/>
        <w:jc w:val="both"/>
        <w:textAlignment w:val="baseline"/>
      </w:pPr>
      <w:r>
        <w:t>22.3.6. Sutartis laikoma nutraukta kitą dieną po to, kai pasibaigia įspėjimo apie Sutarties nutraukimą terminas.</w:t>
      </w:r>
    </w:p>
    <w:p w14:paraId="6F03D52D" w14:textId="77777777" w:rsidR="00423AB0" w:rsidRDefault="00423AB0" w:rsidP="00423AB0">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0116160A" w14:textId="77777777" w:rsidR="00423AB0" w:rsidRDefault="00423AB0" w:rsidP="00423AB0">
      <w:pPr>
        <w:tabs>
          <w:tab w:val="left" w:pos="567"/>
        </w:tabs>
        <w:spacing w:line="276" w:lineRule="auto"/>
        <w:jc w:val="both"/>
        <w:textAlignment w:val="baseline"/>
        <w:rPr>
          <w:b/>
          <w:bCs/>
        </w:rPr>
      </w:pPr>
    </w:p>
    <w:p w14:paraId="47582652" w14:textId="77777777" w:rsidR="00423AB0" w:rsidRDefault="00423AB0" w:rsidP="00423AB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lastRenderedPageBreak/>
        <w:t>22.4.</w:t>
      </w:r>
      <w:r>
        <w:rPr>
          <w:rFonts w:eastAsia="Arial"/>
          <w:b/>
          <w:bCs/>
        </w:rPr>
        <w:tab/>
      </w:r>
      <w:r>
        <w:rPr>
          <w:rFonts w:eastAsia="Arial"/>
          <w:b/>
        </w:rPr>
        <w:t>Šalių teisės ir pareigos Sutarties nutraukimo atveju</w:t>
      </w:r>
    </w:p>
    <w:p w14:paraId="1BC2E378" w14:textId="77777777" w:rsidR="00423AB0" w:rsidRDefault="00423AB0" w:rsidP="00423AB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E9D4312" w14:textId="77777777" w:rsidR="00423AB0" w:rsidRDefault="00423AB0" w:rsidP="00423AB0">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1222C02A" w14:textId="77777777" w:rsidR="00423AB0" w:rsidRDefault="00423AB0" w:rsidP="00423AB0">
      <w:pPr>
        <w:tabs>
          <w:tab w:val="left" w:pos="567"/>
        </w:tabs>
        <w:spacing w:line="276" w:lineRule="auto"/>
        <w:jc w:val="both"/>
        <w:textAlignment w:val="baseline"/>
      </w:pPr>
      <w:r>
        <w:t>22.4.2. Nutraukus Sutartį, Šalys privalo:</w:t>
      </w:r>
    </w:p>
    <w:p w14:paraId="5A32CEB1" w14:textId="77777777" w:rsidR="00423AB0" w:rsidRDefault="00423AB0" w:rsidP="00423AB0">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6A30486C" w14:textId="77777777" w:rsidR="00423AB0" w:rsidRDefault="00423AB0" w:rsidP="00423AB0">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59573531" w14:textId="77777777" w:rsidR="00423AB0" w:rsidRDefault="00423AB0" w:rsidP="00423AB0">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01A09077" w14:textId="77777777" w:rsidR="00423AB0" w:rsidRDefault="00423AB0" w:rsidP="00423AB0">
      <w:pPr>
        <w:tabs>
          <w:tab w:val="left" w:pos="567"/>
        </w:tabs>
        <w:spacing w:line="276" w:lineRule="auto"/>
        <w:jc w:val="both"/>
        <w:textAlignment w:val="baseline"/>
        <w:rPr>
          <w:b/>
          <w:bCs/>
        </w:rPr>
      </w:pPr>
    </w:p>
    <w:p w14:paraId="07D2DBC8" w14:textId="77777777" w:rsidR="00423AB0" w:rsidRDefault="00423AB0" w:rsidP="00423AB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F464420" w14:textId="77777777" w:rsidR="00423AB0" w:rsidRDefault="00423AB0" w:rsidP="00423AB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5B05502" w14:textId="77777777" w:rsidR="00423AB0" w:rsidRDefault="00423AB0" w:rsidP="00423AB0">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58B9F38F" w14:textId="77777777" w:rsidR="00423AB0" w:rsidRDefault="00423AB0" w:rsidP="00423AB0">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70C199E0" w14:textId="77777777" w:rsidR="00423AB0" w:rsidRDefault="00423AB0" w:rsidP="00423AB0">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E3919EA" w14:textId="77777777" w:rsidR="00423AB0" w:rsidRDefault="00423AB0" w:rsidP="00423AB0">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7FA40371" w14:textId="77777777" w:rsidR="00423AB0" w:rsidRDefault="00423AB0" w:rsidP="00423AB0">
      <w:pPr>
        <w:spacing w:line="276" w:lineRule="auto"/>
        <w:jc w:val="both"/>
      </w:pPr>
      <w:r>
        <w:t>23.1.4. Šalys sudarė rašytinį Susitarimą prie Sutarties dėl prekių keitimo.</w:t>
      </w:r>
    </w:p>
    <w:p w14:paraId="5224F34C" w14:textId="77777777" w:rsidR="00423AB0" w:rsidRDefault="00423AB0" w:rsidP="00423AB0">
      <w:pPr>
        <w:spacing w:line="276" w:lineRule="auto"/>
        <w:jc w:val="both"/>
      </w:pPr>
      <w:r>
        <w:t>23.2. Šiame Bendrųjų sąlygų skyriuje nurodytu atveju prekės turi būti pristatytos už ne didesnę nei pasiūlyme nurodytą kainą.</w:t>
      </w:r>
    </w:p>
    <w:p w14:paraId="6E967E27" w14:textId="77777777" w:rsidR="00423AB0" w:rsidRDefault="00423AB0" w:rsidP="00423AB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1E728C51" w14:textId="77777777" w:rsidR="00423AB0" w:rsidRDefault="00423AB0" w:rsidP="00423AB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2B7DB381" w14:textId="77777777" w:rsidR="00423AB0" w:rsidRDefault="00423AB0" w:rsidP="00423AB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05C188F" w14:textId="77777777" w:rsidR="00423AB0" w:rsidRDefault="00423AB0" w:rsidP="00423AB0">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826DE5F" w14:textId="77777777" w:rsidR="00423AB0" w:rsidRDefault="00423AB0" w:rsidP="00423AB0">
      <w:pPr>
        <w:widowControl w:val="0"/>
        <w:tabs>
          <w:tab w:val="left" w:pos="567"/>
          <w:tab w:val="left" w:pos="851"/>
          <w:tab w:val="left" w:pos="992"/>
          <w:tab w:val="left" w:pos="1134"/>
        </w:tabs>
        <w:spacing w:line="276" w:lineRule="auto"/>
        <w:jc w:val="both"/>
        <w:rPr>
          <w:rFonts w:eastAsia="Arial"/>
        </w:rPr>
      </w:pPr>
      <w:r>
        <w:rPr>
          <w:rFonts w:eastAsia="Arial"/>
        </w:rPr>
        <w:t xml:space="preserve">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w:t>
      </w:r>
      <w:r>
        <w:rPr>
          <w:rFonts w:eastAsia="Arial"/>
        </w:rPr>
        <w:lastRenderedPageBreak/>
        <w:t>kita Šalis negauna tokio pranešimo, pranešimo išsiuntimas pagal paskutinius Šaliai žinomus kontaktinius duomenis laikomas tinkamu.</w:t>
      </w:r>
    </w:p>
    <w:p w14:paraId="462DB3BC" w14:textId="77777777" w:rsidR="00423AB0" w:rsidRDefault="00423AB0" w:rsidP="00423AB0">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6255093D" w14:textId="77777777" w:rsidR="00423AB0" w:rsidRDefault="00423AB0" w:rsidP="00423AB0">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7350501C" w14:textId="77777777" w:rsidR="00423AB0" w:rsidRDefault="00423AB0" w:rsidP="00423AB0">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6B1E320A" w14:textId="77777777" w:rsidR="00423AB0" w:rsidRDefault="00423AB0" w:rsidP="00423AB0">
      <w:pPr>
        <w:widowControl w:val="0"/>
        <w:tabs>
          <w:tab w:val="left" w:pos="0"/>
          <w:tab w:val="left" w:pos="851"/>
          <w:tab w:val="left" w:pos="992"/>
          <w:tab w:val="left" w:pos="1134"/>
        </w:tabs>
        <w:spacing w:line="276" w:lineRule="auto"/>
        <w:jc w:val="both"/>
        <w:rPr>
          <w:rFonts w:eastAsia="Arial"/>
          <w:b/>
          <w:bCs/>
        </w:rPr>
      </w:pPr>
    </w:p>
    <w:p w14:paraId="00728AD2" w14:textId="77777777" w:rsidR="00423AB0" w:rsidRDefault="00423AB0" w:rsidP="00423AB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45443E08" w14:textId="77777777" w:rsidR="00423AB0" w:rsidRDefault="00423AB0" w:rsidP="00423AB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660C8508" w14:textId="77777777" w:rsidR="00423AB0" w:rsidRDefault="00423AB0" w:rsidP="00423AB0">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09587E31" w14:textId="77777777" w:rsidR="00423AB0" w:rsidRDefault="00423AB0" w:rsidP="00423AB0">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22EDE210" w14:textId="77777777" w:rsidR="00423AB0" w:rsidRDefault="00423AB0" w:rsidP="00423AB0">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1B064580" w14:textId="77777777" w:rsidR="00423AB0" w:rsidRDefault="00423AB0" w:rsidP="00423AB0">
      <w:pPr>
        <w:widowControl w:val="0"/>
        <w:tabs>
          <w:tab w:val="left" w:pos="426"/>
          <w:tab w:val="left" w:pos="567"/>
          <w:tab w:val="left" w:pos="709"/>
          <w:tab w:val="left" w:pos="851"/>
          <w:tab w:val="left" w:pos="992"/>
          <w:tab w:val="left" w:pos="1134"/>
        </w:tabs>
        <w:spacing w:line="276" w:lineRule="auto"/>
        <w:jc w:val="both"/>
        <w:rPr>
          <w:rFonts w:eastAsia="Arial"/>
        </w:rPr>
      </w:pPr>
    </w:p>
    <w:p w14:paraId="5AA4F021" w14:textId="77777777" w:rsidR="00423AB0" w:rsidRDefault="00423AB0" w:rsidP="00423AB0">
      <w:pPr>
        <w:widowControl w:val="0"/>
        <w:tabs>
          <w:tab w:val="left" w:pos="426"/>
          <w:tab w:val="left" w:pos="567"/>
          <w:tab w:val="left" w:pos="709"/>
          <w:tab w:val="left" w:pos="851"/>
          <w:tab w:val="left" w:pos="992"/>
          <w:tab w:val="left" w:pos="1134"/>
        </w:tabs>
        <w:spacing w:line="276" w:lineRule="auto"/>
        <w:jc w:val="center"/>
        <w:rPr>
          <w:bCs/>
          <w:caps/>
        </w:rPr>
      </w:pPr>
      <w:r>
        <w:rPr>
          <w:b/>
          <w:bCs/>
        </w:rPr>
        <w:t>______________</w:t>
      </w:r>
    </w:p>
    <w:p w14:paraId="1369D879" w14:textId="77777777" w:rsidR="00423AB0" w:rsidRPr="00423AB0" w:rsidRDefault="00423AB0" w:rsidP="00423AB0">
      <w:pPr>
        <w:tabs>
          <w:tab w:val="left" w:pos="5400"/>
        </w:tabs>
        <w:textAlignment w:val="center"/>
      </w:pPr>
    </w:p>
    <w:sectPr w:rsidR="00423AB0" w:rsidRPr="00423AB0">
      <w:headerReference w:type="default" r:id="rId24"/>
      <w:footerReference w:type="default" r:id="rId25"/>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3E28B1" w14:textId="77777777" w:rsidR="00387CBA" w:rsidRDefault="00387CBA">
      <w:pPr>
        <w:rPr>
          <w:sz w:val="20"/>
        </w:rPr>
      </w:pPr>
      <w:r>
        <w:rPr>
          <w:sz w:val="20"/>
        </w:rPr>
        <w:separator/>
      </w:r>
    </w:p>
  </w:endnote>
  <w:endnote w:type="continuationSeparator" w:id="0">
    <w:p w14:paraId="225485FF" w14:textId="77777777" w:rsidR="00387CBA" w:rsidRDefault="00387CBA">
      <w:pPr>
        <w:rPr>
          <w:sz w:val="20"/>
        </w:rPr>
      </w:pPr>
      <w:r>
        <w:rPr>
          <w:sz w:val="20"/>
        </w:rPr>
        <w:continuationSeparator/>
      </w:r>
    </w:p>
  </w:endnote>
  <w:endnote w:type="continuationNotice" w:id="1">
    <w:p w14:paraId="20DF58F3" w14:textId="77777777" w:rsidR="00387CBA" w:rsidRDefault="00387CB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5425F8" w14:textId="77777777" w:rsidR="007C0074" w:rsidRDefault="007C0074">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79FC5D" w14:textId="77777777" w:rsidR="00387CBA" w:rsidRDefault="00387CBA">
      <w:pPr>
        <w:rPr>
          <w:sz w:val="20"/>
        </w:rPr>
      </w:pPr>
      <w:r>
        <w:rPr>
          <w:sz w:val="20"/>
        </w:rPr>
        <w:separator/>
      </w:r>
    </w:p>
  </w:footnote>
  <w:footnote w:type="continuationSeparator" w:id="0">
    <w:p w14:paraId="68776D92" w14:textId="77777777" w:rsidR="00387CBA" w:rsidRDefault="00387CBA">
      <w:pPr>
        <w:rPr>
          <w:sz w:val="20"/>
        </w:rPr>
      </w:pPr>
      <w:r>
        <w:rPr>
          <w:sz w:val="20"/>
        </w:rPr>
        <w:continuationSeparator/>
      </w:r>
    </w:p>
  </w:footnote>
  <w:footnote w:type="continuationNotice" w:id="1">
    <w:p w14:paraId="26490683" w14:textId="77777777" w:rsidR="00387CBA" w:rsidRDefault="00387CB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EEF2B3" w14:textId="77777777" w:rsidR="007C0074" w:rsidRDefault="00000000">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sz w:val="18"/>
        <w:szCs w:val="18"/>
      </w:rPr>
      <w:t>21</w:t>
    </w:r>
    <w:r>
      <w:rPr>
        <w:rFonts w:ascii="Arial" w:eastAsia="Arial" w:hAnsi="Arial" w:cs="Arial"/>
        <w:sz w:val="18"/>
        <w:szCs w:val="18"/>
      </w:rPr>
      <w:fldChar w:fldCharType="end"/>
    </w:r>
  </w:p>
  <w:p w14:paraId="6DE1A566" w14:textId="77777777" w:rsidR="007C0074" w:rsidRDefault="007C0074">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37E45"/>
    <w:rsid w:val="000F164E"/>
    <w:rsid w:val="00146589"/>
    <w:rsid w:val="00387CBA"/>
    <w:rsid w:val="00423AB0"/>
    <w:rsid w:val="00615354"/>
    <w:rsid w:val="00787265"/>
    <w:rsid w:val="007C0074"/>
    <w:rsid w:val="00BA0E3A"/>
    <w:rsid w:val="00C23B8F"/>
    <w:rsid w:val="00DA4E0C"/>
    <w:rsid w:val="00E8094E"/>
    <w:rsid w:val="00F05229"/>
    <w:rsid w:val="00F30BF2"/>
    <w:rsid w:val="00FF3CA7"/>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81A1C3"/>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Pr>
      <w:color w:val="808080"/>
    </w:rPr>
  </w:style>
  <w:style w:type="character" w:styleId="Hipersaitas">
    <w:name w:val="Hyperlink"/>
    <w:basedOn w:val="Numatytasispastraiposriftas"/>
    <w:unhideWhenUsed/>
    <w:rsid w:val="00423AB0"/>
    <w:rPr>
      <w:color w:val="0563C1" w:themeColor="hyperlink"/>
      <w:u w:val="single"/>
    </w:rPr>
  </w:style>
  <w:style w:type="character" w:styleId="Neapdorotaspaminjimas">
    <w:name w:val="Unresolved Mention"/>
    <w:basedOn w:val="Numatytasispastraiposriftas"/>
    <w:uiPriority w:val="99"/>
    <w:semiHidden/>
    <w:unhideWhenUsed/>
    <w:rsid w:val="00E8094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e-tar.lt/portal/legalAct.html?documentId=5dc3e8a01c1011f08fdabd4950271e2c" TargetMode="External"/><Relationship Id="rId18" Type="http://schemas.openxmlformats.org/officeDocument/2006/relationships/hyperlink" Target="https://www.e-tar.lt/portal/legalAct.html?documentId=5dc3e8a01c1011f08fdabd4950271e2c"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www.e-tar.lt/portal/legalAct.html?documentId=5dc3e8a01c1011f08fdabd4950271e2c" TargetMode="External"/><Relationship Id="rId7" Type="http://schemas.openxmlformats.org/officeDocument/2006/relationships/webSettings" Target="webSettings.xml"/><Relationship Id="rId12" Type="http://schemas.openxmlformats.org/officeDocument/2006/relationships/hyperlink" Target="mailto:egle.sileikaite@nal.lt" TargetMode="External"/><Relationship Id="rId17" Type="http://schemas.openxmlformats.org/officeDocument/2006/relationships/hyperlink" Target="https://www.e-tar.lt/portal/legalAct.html?documentId=5dc3e8a01c1011f08fdabd4950271e2c"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www.e-tar.lt/portal/legalAct.html?documentId=5dc3e8a01c1011f08fdabd4950271e2c" TargetMode="External"/><Relationship Id="rId20" Type="http://schemas.openxmlformats.org/officeDocument/2006/relationships/hyperlink" Target="https://www.e-tar.lt/portal/legalAct.html?documentId=5dc3e8a01c1011f08fdabd4950271e2c"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o.patsui@nal.lt" TargetMode="External"/><Relationship Id="rId24" Type="http://schemas.openxmlformats.org/officeDocument/2006/relationships/header" Target="header1.xml"/><Relationship Id="rId5" Type="http://schemas.openxmlformats.org/officeDocument/2006/relationships/styles" Target="styles.xml"/><Relationship Id="rId15" Type="http://schemas.openxmlformats.org/officeDocument/2006/relationships/hyperlink" Target="https://www.e-tar.lt/portal/legalAct.html?documentId=5dc3e8a01c1011f08fdabd4950271e2c" TargetMode="External"/><Relationship Id="rId23" Type="http://schemas.openxmlformats.org/officeDocument/2006/relationships/hyperlink" Target="https://www.e-tar.lt/portal/legalAct.html?documentId=5dc3e8a01c1011f08fdabd4950271e2c" TargetMode="External"/><Relationship Id="rId10" Type="http://schemas.openxmlformats.org/officeDocument/2006/relationships/hyperlink" Target="mailto:akmene@nal.lt" TargetMode="External"/><Relationship Id="rId19" Type="http://schemas.openxmlformats.org/officeDocument/2006/relationships/hyperlink" Target="https://www.e-tar.lt/portal/legalAct.html?documentId=5dc3e8a01c1011f08fdabd4950271e2c"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yperlink" Target="https://www.e-tar.lt/portal/legalAct.html?documentId=5dc3e8a01c1011f08fdabd4950271e2c" TargetMode="External"/><Relationship Id="rId22" Type="http://schemas.openxmlformats.org/officeDocument/2006/relationships/hyperlink" Target="https://www.e-tar.lt/portal/legalAct.html?documentId=5dc3e8a01c1011f08fdabd4950271e2c"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SelectedStyle="\APASixthEditionOfficeOnline.xsl" StyleName="APA" Version="6"/>
</file>

<file path=customXml/item4.xml><?xml version="1.0" encoding="utf-8"?>
<p:properties xmlns:p="http://schemas.microsoft.com/office/2006/metadata/properties">
  <documentManagement/>
</p:properties>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62e90ab1-78a9-4a21-a9db-ceec2cdde783"/>
  </ds:schemaRefs>
</ds:datastoreItem>
</file>

<file path=customXml/itemProps3.xml><?xml version="1.0" encoding="utf-8"?>
<ds:datastoreItem xmlns:ds="http://schemas.openxmlformats.org/officeDocument/2006/customXml" ds:itemID="{89745998-092B-47A8-8E2F-489700DC6798}">
  <ds:schemaRefs>
    <ds:schemaRef ds:uri="http://schemas.openxmlformats.org/officeDocument/2006/bibliography"/>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36</Pages>
  <Words>67399</Words>
  <Characters>38418</Characters>
  <Application>Microsoft Office Word</Application>
  <DocSecurity>0</DocSecurity>
  <Lines>320</Lines>
  <Paragraphs>211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105606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Eglė</cp:lastModifiedBy>
  <cp:revision>10</cp:revision>
  <cp:lastPrinted>2017-06-29T23:42:00Z</cp:lastPrinted>
  <dcterms:created xsi:type="dcterms:W3CDTF">2024-12-30T11:12:00Z</dcterms:created>
  <dcterms:modified xsi:type="dcterms:W3CDTF">2025-06-26T07:45:00Z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